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1E8D" w14:textId="2DC1F3F1" w:rsidR="00FA0067" w:rsidRPr="006E652C" w:rsidRDefault="00FA0067" w:rsidP="00FE5A9B">
      <w:pPr>
        <w:widowControl w:val="0"/>
        <w:spacing w:line="240" w:lineRule="auto"/>
        <w:ind w:right="-2"/>
        <w:jc w:val="center"/>
        <w:rPr>
          <w:caps/>
          <w:color w:val="FFFFFF" w:themeColor="background1"/>
          <w:sz w:val="22"/>
          <w:szCs w:val="22"/>
        </w:rPr>
      </w:pPr>
      <w:r w:rsidRPr="006E652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05B02CE" wp14:editId="6EF1D79C">
                <wp:simplePos x="0" y="0"/>
                <wp:positionH relativeFrom="column">
                  <wp:posOffset>8890</wp:posOffset>
                </wp:positionH>
                <wp:positionV relativeFrom="paragraph">
                  <wp:posOffset>-87630</wp:posOffset>
                </wp:positionV>
                <wp:extent cx="6334125" cy="4810125"/>
                <wp:effectExtent l="0" t="0" r="9525" b="952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481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31D161" id="Прямоугольник 11" o:spid="_x0000_s1026" style="position:absolute;margin-left:.7pt;margin-top:-6.9pt;width:498.75pt;height:378.75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lIOZwIAACwFAAAOAAAAZHJzL2Uyb0RvYy54bWysVFFP3DAMfp+0/xDlfbQ9DsZO9NAJxDQJ&#10;MTSYeA5pQiulcebkrnf79XOSXg8B2sO0PqR2bH92nM85v9j2hm0U+g5szaujkjNlJTSdfa75z4fr&#10;T2ec+SBsIwxYVfOd8vxi+fHD+eAWagYtmEYhIxDrF4OreRuCWxSFl63qhT8CpywZNWAvAqn4XDQo&#10;BkLvTTEry9NiAGwcglTe0+5VNvJlwtdayfBda68CMzWn2kJaMa1PcS2W52LxjMK1nRzLEP9QRS86&#10;S0knqCsRBFtj9waq7ySCBx2OJPQFaN1Jlc5Ap6nKV6e5b4VT6SzUHO+mNvn/BytvN/fuDqkNg/ML&#10;T2I8xVZjH/9UH9umZu2mZqltYJI2T4+P59XshDNJtvlZVUaFcIpDuEMfviroWRRqjnQbqUlic+ND&#10;dt27xGzGxtXCdWdMtsad4lBYksLOqOz9Q2nWNVTKLKEmzqhLg2wj6LaFlMqGKpta0ai8fVLSN9Y5&#10;RaSqjSXAiKwp/4Q9AkQ+vsXOVY7+MVQlyk3B5d8Ky8FTRMoMNkzBfWcB3wMwdKoxc/bfNym3Jnbp&#10;CZrdHTKETHjv5HVHd3AjfLgTSAynWaCpDd9p0QaGmsMocdYC/n5vP/oT8cjK2UATU3P/ay1QcWa+&#10;WaLkl2o+jyOWlPnJ5xkp+NLy9NJi1/0l0DVV9D44mcToH8xe1Aj9Iw33KmYlk7CSctdcBtwrlyFP&#10;Mj0PUq1WyY3GyolwY++djOCxq5FjD9tHgW4kYiAO38J+usTiFR+zb4y0sFoH0F0i66GvY79pJBNx&#10;xucjzvxLPXkdHrnlHwAAAP//AwBQSwMEFAAGAAgAAAAhAK8e0HzgAAAACQEAAA8AAABkcnMvZG93&#10;bnJldi54bWxMj8FOwzAQRO9I/IO1SFxQ65QW2oQ4FSAhkOBC20OPbrwkUe11FDtp6NeznOA4mtGb&#10;mXw9OisG7ELjScFsmoBAKr1pqFKw275MViBC1GS09YQKvjHAuri8yHVm/Ik+cdjESjCEQqYV1DG2&#10;mZShrNHpMPUtEntfvnM6suwqaTp9Yriz8jZJ7qXTDXFDrVt8rrE8bnqnYPn23tnzsRmebj56Gezd&#10;ef/ab5W6vhofH0BEHONfGH7n83QoeNPB92SCsKwXHFQwmc35AftpukpBHBi+mC9BFrn8/6D4AQAA&#10;//8DAFBLAQItABQABgAIAAAAIQC2gziS/gAAAOEBAAATAAAAAAAAAAAAAAAAAAAAAABbQ29udGVu&#10;dF9UeXBlc10ueG1sUEsBAi0AFAAGAAgAAAAhADj9If/WAAAAlAEAAAsAAAAAAAAAAAAAAAAALwEA&#10;AF9yZWxzLy5yZWxzUEsBAi0AFAAGAAgAAAAhAO0yUg5nAgAALAUAAA4AAAAAAAAAAAAAAAAALgIA&#10;AGRycy9lMm9Eb2MueG1sUEsBAi0AFAAGAAgAAAAhAK8e0HzgAAAACQEAAA8AAAAAAAAAAAAAAAAA&#10;wQQAAGRycy9kb3ducmV2LnhtbFBLBQYAAAAABAAEAPMAAADOBQAAAAA=&#10;" fillcolor="#99cb38 [3204]" stroked="f" strokeweight="1.5pt">
                <v:stroke endcap="round"/>
              </v:rect>
            </w:pict>
          </mc:Fallback>
        </mc:AlternateContent>
      </w:r>
      <w:r w:rsidRPr="006E652C">
        <w:rPr>
          <w:caps/>
          <w:color w:val="FFFFFF" w:themeColor="background1"/>
          <w:sz w:val="22"/>
          <w:szCs w:val="22"/>
        </w:rPr>
        <w:t>для служебного пользования</w:t>
      </w:r>
    </w:p>
    <w:p w14:paraId="270DE110" w14:textId="021C2FD5" w:rsidR="00FA0067" w:rsidRPr="006E652C" w:rsidRDefault="00FA0067" w:rsidP="00FE5A9B">
      <w:pPr>
        <w:widowControl w:val="0"/>
        <w:spacing w:line="240" w:lineRule="auto"/>
        <w:jc w:val="center"/>
        <w:rPr>
          <w:color w:val="FFFFFF" w:themeColor="background1"/>
        </w:rPr>
      </w:pPr>
    </w:p>
    <w:p w14:paraId="5A7FF47C" w14:textId="0E63C065" w:rsidR="00FA0067" w:rsidRPr="006E652C" w:rsidRDefault="00FE5A9B" w:rsidP="00FA0067">
      <w:pPr>
        <w:widowControl w:val="0"/>
        <w:spacing w:line="240" w:lineRule="auto"/>
        <w:ind w:firstLine="426"/>
        <w:jc w:val="center"/>
        <w:rPr>
          <w:color w:val="FFFFFF" w:themeColor="background1"/>
        </w:rPr>
      </w:pPr>
      <w:r w:rsidRPr="006E652C"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623ACF7C" wp14:editId="7E735C5E">
            <wp:simplePos x="0" y="0"/>
            <wp:positionH relativeFrom="margin">
              <wp:posOffset>2444750</wp:posOffset>
            </wp:positionH>
            <wp:positionV relativeFrom="paragraph">
              <wp:posOffset>20955</wp:posOffset>
            </wp:positionV>
            <wp:extent cx="1228725" cy="12287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3126F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17720EA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42367CC3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F5D10D1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0F5ADC2A" w14:textId="77777777" w:rsidR="00B56DA9" w:rsidRPr="009A3D9F" w:rsidRDefault="00B56DA9" w:rsidP="00B56DA9"/>
    <w:p w14:paraId="2BBCE26B" w14:textId="77777777" w:rsidR="00B56DA9" w:rsidRPr="009A3D9F" w:rsidRDefault="00B56DA9" w:rsidP="00B56DA9">
      <w:pPr>
        <w:jc w:val="center"/>
      </w:pPr>
    </w:p>
    <w:p w14:paraId="0846FCB2" w14:textId="77777777" w:rsidR="00B56DA9" w:rsidRPr="009A3D9F" w:rsidRDefault="00B56DA9" w:rsidP="00B56DA9">
      <w:pPr>
        <w:jc w:val="center"/>
      </w:pPr>
    </w:p>
    <w:p w14:paraId="2658EBD8" w14:textId="60FCD816" w:rsidR="00B56DA9" w:rsidRDefault="007408A1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408A1">
        <w:rPr>
          <w:b/>
          <w:color w:val="FFFFFF" w:themeColor="background1"/>
          <w:sz w:val="40"/>
          <w:szCs w:val="28"/>
        </w:rPr>
        <w:t xml:space="preserve">     </w:t>
      </w:r>
      <w:r w:rsidR="00A0263D" w:rsidRPr="00A0263D">
        <w:rPr>
          <w:b/>
          <w:color w:val="FFFFFF" w:themeColor="background1"/>
          <w:sz w:val="40"/>
          <w:szCs w:val="28"/>
        </w:rPr>
        <w:t xml:space="preserve">Инструкция по присваиванию серийного номера для плат MCU </w:t>
      </w:r>
      <w:r w:rsidR="008456CF">
        <w:rPr>
          <w:b/>
          <w:color w:val="FFFFFF" w:themeColor="background1"/>
          <w:sz w:val="40"/>
          <w:szCs w:val="28"/>
        </w:rPr>
        <w:t>Лютик+</w:t>
      </w:r>
    </w:p>
    <w:p w14:paraId="6B36A6BC" w14:textId="71868A44" w:rsidR="00CD1218" w:rsidRPr="00CD1218" w:rsidRDefault="00CD1218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E7336">
        <w:rPr>
          <w:b/>
          <w:color w:val="FFFFFF" w:themeColor="background1"/>
          <w:sz w:val="28"/>
          <w:szCs w:val="28"/>
        </w:rPr>
        <w:t>МТ.</w:t>
      </w:r>
      <w:r>
        <w:rPr>
          <w:b/>
          <w:color w:val="FFFFFF" w:themeColor="background1"/>
          <w:sz w:val="28"/>
          <w:szCs w:val="28"/>
        </w:rPr>
        <w:t>ДСП.</w:t>
      </w:r>
      <w:r w:rsidRPr="007E7336">
        <w:rPr>
          <w:b/>
          <w:color w:val="FFFFFF" w:themeColor="background1"/>
          <w:sz w:val="28"/>
          <w:szCs w:val="28"/>
        </w:rPr>
        <w:t>ИнстрПЦУ.</w:t>
      </w:r>
      <w:r w:rsidR="00BF2CBC">
        <w:rPr>
          <w:b/>
          <w:color w:val="FFFFFF" w:themeColor="background1"/>
          <w:sz w:val="28"/>
          <w:szCs w:val="28"/>
        </w:rPr>
        <w:t>Лютик</w:t>
      </w:r>
      <w:proofErr w:type="gramStart"/>
      <w:r w:rsidR="00BF2CBC">
        <w:rPr>
          <w:b/>
          <w:color w:val="FFFFFF" w:themeColor="background1"/>
          <w:sz w:val="28"/>
          <w:szCs w:val="28"/>
        </w:rPr>
        <w:t>+</w:t>
      </w:r>
      <w:r w:rsidRPr="00CD1218">
        <w:rPr>
          <w:b/>
          <w:color w:val="FFFFFF" w:themeColor="background1"/>
          <w:sz w:val="28"/>
          <w:szCs w:val="28"/>
        </w:rPr>
        <w:t>.</w:t>
      </w:r>
      <w:r>
        <w:rPr>
          <w:b/>
          <w:color w:val="FFFFFF" w:themeColor="background1"/>
          <w:sz w:val="28"/>
          <w:szCs w:val="28"/>
        </w:rPr>
        <w:t>СН</w:t>
      </w:r>
      <w:r w:rsidRPr="007E7336">
        <w:rPr>
          <w:b/>
          <w:color w:val="FFFFFF" w:themeColor="background1"/>
          <w:sz w:val="28"/>
          <w:szCs w:val="28"/>
        </w:rPr>
        <w:t>.MCU</w:t>
      </w:r>
      <w:proofErr w:type="gramEnd"/>
      <w:r w:rsidRPr="007E7336">
        <w:rPr>
          <w:b/>
          <w:color w:val="FFFFFF" w:themeColor="background1"/>
          <w:sz w:val="28"/>
          <w:szCs w:val="28"/>
        </w:rPr>
        <w:t>.0</w:t>
      </w:r>
      <w:r>
        <w:rPr>
          <w:b/>
          <w:color w:val="FFFFFF" w:themeColor="background1"/>
          <w:sz w:val="28"/>
          <w:szCs w:val="28"/>
        </w:rPr>
        <w:t>1</w:t>
      </w:r>
    </w:p>
    <w:p w14:paraId="41BEE194" w14:textId="3461E534" w:rsidR="00B56DA9" w:rsidRPr="002A0DB3" w:rsidRDefault="00580AC1" w:rsidP="00B56DA9">
      <w:pPr>
        <w:jc w:val="center"/>
        <w:rPr>
          <w:color w:val="FFFFFF" w:themeColor="background1"/>
        </w:rPr>
      </w:pPr>
      <w:r>
        <w:rPr>
          <w:color w:val="FFFFFF" w:themeColor="background1"/>
        </w:rPr>
        <w:t>29</w:t>
      </w:r>
      <w:r w:rsidR="00A5698F" w:rsidRPr="00FA0067">
        <w:rPr>
          <w:color w:val="FFFFFF" w:themeColor="background1"/>
        </w:rPr>
        <w:t>.</w:t>
      </w:r>
      <w:r w:rsidR="00CF3878">
        <w:rPr>
          <w:color w:val="FFFFFF" w:themeColor="background1"/>
        </w:rPr>
        <w:t>04</w:t>
      </w:r>
      <w:r w:rsidR="00B56DA9" w:rsidRPr="00FA0067">
        <w:rPr>
          <w:color w:val="FFFFFF" w:themeColor="background1"/>
        </w:rPr>
        <w:t>.20</w:t>
      </w:r>
      <w:r w:rsidR="005E5035" w:rsidRPr="002A0DB3">
        <w:rPr>
          <w:color w:val="FFFFFF" w:themeColor="background1"/>
        </w:rPr>
        <w:t>2</w:t>
      </w:r>
      <w:r w:rsidR="00BF2CBC">
        <w:rPr>
          <w:color w:val="FFFFFF" w:themeColor="background1"/>
        </w:rPr>
        <w:t>5</w:t>
      </w:r>
    </w:p>
    <w:p w14:paraId="52E0B77E" w14:textId="77777777" w:rsidR="00B56DA9" w:rsidRPr="009A3D9F" w:rsidRDefault="00B56DA9" w:rsidP="00B56DA9"/>
    <w:p w14:paraId="68DBD05A" w14:textId="77777777" w:rsidR="001F48AD" w:rsidRPr="00FA0067" w:rsidRDefault="001F48AD" w:rsidP="001F48AD">
      <w:pPr>
        <w:jc w:val="right"/>
      </w:pPr>
    </w:p>
    <w:p w14:paraId="3A3290AA" w14:textId="77777777" w:rsidR="00CF3878" w:rsidRPr="00DC113A" w:rsidRDefault="00CF3878" w:rsidP="00CF3878">
      <w:pPr>
        <w:jc w:val="right"/>
      </w:pPr>
      <w:r w:rsidRPr="00DC113A">
        <w:t>Утвердил:</w:t>
      </w:r>
    </w:p>
    <w:p w14:paraId="40E4A698" w14:textId="77777777" w:rsidR="00CF3878" w:rsidRPr="00DC113A" w:rsidRDefault="00CF3878" w:rsidP="00CF3878">
      <w:pPr>
        <w:jc w:val="right"/>
      </w:pPr>
      <w:r w:rsidRPr="00DC113A">
        <w:t>Пирогов М.Г.</w:t>
      </w:r>
    </w:p>
    <w:p w14:paraId="1ED7F115" w14:textId="77777777" w:rsidR="00CF3878" w:rsidRPr="00DC113A" w:rsidRDefault="00CF3878" w:rsidP="00CF3878">
      <w:pPr>
        <w:jc w:val="right"/>
      </w:pPr>
    </w:p>
    <w:p w14:paraId="5D4880A1" w14:textId="77777777" w:rsidR="00CF3878" w:rsidRPr="00DC113A" w:rsidRDefault="00CF3878" w:rsidP="00CF3878">
      <w:pPr>
        <w:jc w:val="right"/>
      </w:pPr>
      <w:r w:rsidRPr="00DC113A">
        <w:t>Проверил:</w:t>
      </w:r>
    </w:p>
    <w:p w14:paraId="417B7DB3" w14:textId="77777777" w:rsidR="00CF3878" w:rsidRPr="00DC113A" w:rsidRDefault="00CF3878" w:rsidP="00CF3878">
      <w:pPr>
        <w:jc w:val="right"/>
      </w:pPr>
      <w:r>
        <w:t>Новиков В.В</w:t>
      </w:r>
      <w:r w:rsidRPr="00DC113A">
        <w:t>.</w:t>
      </w:r>
    </w:p>
    <w:p w14:paraId="776EF977" w14:textId="77777777" w:rsidR="00206430" w:rsidRPr="00FA0067" w:rsidRDefault="00206430" w:rsidP="00B56DA9">
      <w:pPr>
        <w:jc w:val="right"/>
      </w:pPr>
    </w:p>
    <w:p w14:paraId="77654915" w14:textId="77777777" w:rsidR="00B56DA9" w:rsidRPr="00FA0067" w:rsidRDefault="00206430" w:rsidP="00B56DA9">
      <w:pPr>
        <w:jc w:val="right"/>
      </w:pPr>
      <w:r w:rsidRPr="00FA0067">
        <w:t>Составил</w:t>
      </w:r>
      <w:r w:rsidR="00B56DA9" w:rsidRPr="00FA0067">
        <w:t>:</w:t>
      </w:r>
    </w:p>
    <w:p w14:paraId="4F305EF0" w14:textId="0AA2F5D1" w:rsidR="00B56DA9" w:rsidRPr="00FA0067" w:rsidRDefault="00BD6237" w:rsidP="00B56DA9">
      <w:pPr>
        <w:jc w:val="right"/>
      </w:pPr>
      <w:r>
        <w:t>Акимов А</w:t>
      </w:r>
      <w:r w:rsidR="00B56DA9" w:rsidRPr="00FA0067">
        <w:t>.</w:t>
      </w:r>
      <w:r>
        <w:t>В.</w:t>
      </w:r>
    </w:p>
    <w:p w14:paraId="5D2188DB" w14:textId="1CAABEB3" w:rsidR="00693F77" w:rsidRDefault="00693F77">
      <w:r>
        <w:br w:type="page"/>
      </w:r>
    </w:p>
    <w:p w14:paraId="5D62AB5F" w14:textId="77777777" w:rsidR="00150E37" w:rsidRDefault="00150E37" w:rsidP="00B56DA9"/>
    <w:p w14:paraId="1EBC3498" w14:textId="5D8F3F98" w:rsidR="00B56DA9" w:rsidRDefault="00B56DA9" w:rsidP="0090143D">
      <w:pPr>
        <w:spacing w:line="240" w:lineRule="auto"/>
      </w:pPr>
      <w:r>
        <w:t>История изменений:</w:t>
      </w:r>
    </w:p>
    <w:tbl>
      <w:tblPr>
        <w:tblStyle w:val="3-1"/>
        <w:tblW w:w="9606" w:type="dxa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1857"/>
      </w:tblGrid>
      <w:tr w:rsidR="00B56DA9" w:rsidRPr="00BE093E" w14:paraId="0A8BC31E" w14:textId="77777777" w:rsidTr="00FA0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353A71CD" w14:textId="77777777" w:rsidR="00B56DA9" w:rsidRPr="00BE093E" w:rsidRDefault="00B56DA9" w:rsidP="00B57D18">
            <w: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1E2CA35C" w14:textId="77777777" w:rsidR="00B56DA9" w:rsidRPr="00BE093E" w:rsidRDefault="00B56DA9" w:rsidP="00B57D18">
            <w:r>
              <w:t>Дата</w:t>
            </w:r>
          </w:p>
        </w:tc>
        <w:tc>
          <w:tcPr>
            <w:tcW w:w="5164" w:type="dxa"/>
          </w:tcPr>
          <w:p w14:paraId="3183CAC0" w14:textId="77777777" w:rsidR="00B56DA9" w:rsidRPr="00BE093E" w:rsidRDefault="00B56DA9" w:rsidP="00B57D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280608C9" w14:textId="77777777" w:rsidR="00B56DA9" w:rsidRPr="00BE093E" w:rsidRDefault="00B56DA9" w:rsidP="00B57D18">
            <w:r>
              <w:t>Автор</w:t>
            </w:r>
          </w:p>
        </w:tc>
      </w:tr>
      <w:tr w:rsidR="00B56DA9" w:rsidRPr="00BE093E" w14:paraId="44F1CEB1" w14:textId="77777777" w:rsidTr="005E50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EC8FCF0" w14:textId="77777777" w:rsidR="00B56DA9" w:rsidRDefault="00B56DA9" w:rsidP="00B57D18">
            <w: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6F9C4F03" w14:textId="5D9F8032" w:rsidR="00B56DA9" w:rsidRPr="004204C2" w:rsidRDefault="005923B9" w:rsidP="009C558D">
            <w:pPr>
              <w:rPr>
                <w:b w:val="0"/>
              </w:rPr>
            </w:pPr>
            <w:r>
              <w:t>29</w:t>
            </w:r>
            <w:r w:rsidR="00B56DA9" w:rsidRPr="004204C2">
              <w:t>.</w:t>
            </w:r>
            <w:r w:rsidR="00CF3878">
              <w:t>04</w:t>
            </w:r>
            <w:r w:rsidR="00B56DA9" w:rsidRPr="004204C2">
              <w:t>.20</w:t>
            </w:r>
            <w:r w:rsidR="00693F77">
              <w:t>2</w:t>
            </w:r>
            <w:r w:rsidR="005A56D3">
              <w:t>5</w:t>
            </w:r>
          </w:p>
        </w:tc>
        <w:tc>
          <w:tcPr>
            <w:tcW w:w="5164" w:type="dxa"/>
          </w:tcPr>
          <w:p w14:paraId="5A901F66" w14:textId="66FE6A10" w:rsidR="00B56DA9" w:rsidRPr="009C558D" w:rsidRDefault="00BD6237" w:rsidP="005E5035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Первичное создание документа</w:t>
            </w:r>
            <w:r w:rsidR="009C558D">
              <w:t xml:space="preserve">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661168E4" w14:textId="555141C6" w:rsidR="00F66EFD" w:rsidRDefault="00BD6237" w:rsidP="00B57D18">
            <w:r>
              <w:t>Акимов А.В.</w:t>
            </w:r>
          </w:p>
        </w:tc>
      </w:tr>
    </w:tbl>
    <w:p w14:paraId="00BDE674" w14:textId="77777777" w:rsidR="00FB34B2" w:rsidRDefault="00FB34B2">
      <w:r>
        <w:br w:type="page"/>
      </w:r>
    </w:p>
    <w:sdt>
      <w:sdtPr>
        <w:rPr>
          <w:rFonts w:eastAsia="Times New Roman" w:cs="Times New Roman"/>
          <w:b/>
          <w:bCs/>
          <w:caps w:val="0"/>
          <w:color w:val="auto"/>
          <w:spacing w:val="0"/>
          <w:sz w:val="20"/>
          <w:szCs w:val="20"/>
        </w:rPr>
        <w:id w:val="1684168410"/>
        <w:docPartObj>
          <w:docPartGallery w:val="Table of Contents"/>
          <w:docPartUnique/>
        </w:docPartObj>
      </w:sdtPr>
      <w:sdtEndPr>
        <w:rPr>
          <w:rFonts w:eastAsiaTheme="minorEastAsia" w:cstheme="minorBidi"/>
          <w:b w:val="0"/>
          <w:bCs w:val="0"/>
        </w:rPr>
      </w:sdtEndPr>
      <w:sdtContent>
        <w:sdt>
          <w:sdtPr>
            <w:rPr>
              <w:rFonts w:eastAsia="Times New Roman" w:cs="Times New Roman"/>
              <w:b/>
              <w:bCs/>
              <w:caps w:val="0"/>
              <w:color w:val="auto"/>
              <w:spacing w:val="0"/>
              <w:sz w:val="20"/>
              <w:szCs w:val="20"/>
            </w:rPr>
            <w:id w:val="990833949"/>
          </w:sdtPr>
          <w:sdtEndPr>
            <w:rPr>
              <w:rFonts w:eastAsiaTheme="minorEastAsia" w:cstheme="minorBidi"/>
              <w:b w:val="0"/>
              <w:bCs w:val="0"/>
            </w:rPr>
          </w:sdtEndPr>
          <w:sdtContent>
            <w:p w14:paraId="103E8F2A" w14:textId="77777777" w:rsidR="00B56DA9" w:rsidRPr="005E70E5" w:rsidRDefault="00B56DA9" w:rsidP="00FE5A9B">
              <w:pPr>
                <w:pStyle w:val="af"/>
                <w:rPr>
                  <w:rStyle w:val="-"/>
                  <w:rFonts w:cs="Times New Roman"/>
                  <w:b w:val="0"/>
                </w:rPr>
              </w:pPr>
              <w:r w:rsidRPr="00736456">
                <w:rPr>
                  <w:rStyle w:val="-"/>
                  <w:rFonts w:cs="Times New Roman"/>
                </w:rPr>
                <w:t>Оглавление</w:t>
              </w:r>
            </w:p>
            <w:p w14:paraId="0B9496AC" w14:textId="6169F5A9" w:rsidR="007B689B" w:rsidRDefault="00B56DA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r>
                <w:rPr>
                  <w:rFonts w:ascii="Times New Roman" w:hAnsi="Times New Roman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TOC \o "1-3" \h \z \u </w:instrText>
              </w:r>
              <w:r>
                <w:rPr>
                  <w:rFonts w:ascii="Times New Roman" w:hAnsi="Times New Roman"/>
                </w:rPr>
                <w:fldChar w:fldCharType="separate"/>
              </w:r>
              <w:hyperlink w:anchor="_Toc222942070" w:history="1">
                <w:r w:rsidR="007B689B" w:rsidRPr="004B7A43">
                  <w:rPr>
                    <w:rStyle w:val="a5"/>
                    <w:noProof/>
                  </w:rPr>
                  <w:t>ВВЕДЕНИЕ</w:t>
                </w:r>
                <w:r w:rsidR="007B689B">
                  <w:rPr>
                    <w:noProof/>
                    <w:webHidden/>
                  </w:rPr>
                  <w:tab/>
                </w:r>
                <w:r w:rsidR="007B689B">
                  <w:rPr>
                    <w:noProof/>
                    <w:webHidden/>
                  </w:rPr>
                  <w:fldChar w:fldCharType="begin"/>
                </w:r>
                <w:r w:rsidR="007B689B">
                  <w:rPr>
                    <w:noProof/>
                    <w:webHidden/>
                  </w:rPr>
                  <w:instrText xml:space="preserve"> PAGEREF _Toc222942070 \h </w:instrText>
                </w:r>
                <w:r w:rsidR="007B689B">
                  <w:rPr>
                    <w:noProof/>
                    <w:webHidden/>
                  </w:rPr>
                </w:r>
                <w:r w:rsidR="007B689B">
                  <w:rPr>
                    <w:noProof/>
                    <w:webHidden/>
                  </w:rPr>
                  <w:fldChar w:fldCharType="separate"/>
                </w:r>
                <w:r w:rsidR="007B689B">
                  <w:rPr>
                    <w:noProof/>
                    <w:webHidden/>
                  </w:rPr>
                  <w:t>4</w:t>
                </w:r>
                <w:r w:rsidR="007B689B">
                  <w:rPr>
                    <w:noProof/>
                    <w:webHidden/>
                  </w:rPr>
                  <w:fldChar w:fldCharType="end"/>
                </w:r>
              </w:hyperlink>
            </w:p>
            <w:p w14:paraId="5E65085E" w14:textId="6931D484" w:rsidR="007B689B" w:rsidRDefault="007B689B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2071" w:history="1">
                <w:r w:rsidRPr="004B7A43">
                  <w:rPr>
                    <w:rStyle w:val="a5"/>
                    <w:noProof/>
                  </w:rPr>
                  <w:t>Требуемые материалы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_Toc222942071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4FEEDB7" w14:textId="0B15E3E1" w:rsidR="007B689B" w:rsidRDefault="007B689B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2072" w:history="1">
                <w:r w:rsidRPr="004B7A43">
                  <w:rPr>
                    <w:rStyle w:val="a5"/>
                    <w:noProof/>
                  </w:rPr>
                  <w:t>Подготовка к прошивке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_Toc222942072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2F27114" w14:textId="386D5A0D" w:rsidR="007B689B" w:rsidRDefault="007B689B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2073" w:history="1">
                <w:r w:rsidRPr="004B7A43">
                  <w:rPr>
                    <w:rStyle w:val="a5"/>
                    <w:noProof/>
                  </w:rPr>
                  <w:t>Запуск прошивки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_Toc222942073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09A8A61" w14:textId="49E8DFCF" w:rsidR="00B56DA9" w:rsidRDefault="00B56DA9" w:rsidP="00B56DA9">
              <w:r>
                <w:rPr>
                  <w:rFonts w:ascii="Times New Roman" w:hAnsi="Times New Roman" w:cstheme="minorHAnsi"/>
                </w:rPr>
                <w:fldChar w:fldCharType="end"/>
              </w:r>
            </w:p>
          </w:sdtContent>
        </w:sdt>
      </w:sdtContent>
    </w:sdt>
    <w:p w14:paraId="43BB6861" w14:textId="77777777" w:rsidR="00B56DA9" w:rsidRPr="009A3D9F" w:rsidRDefault="00B56DA9" w:rsidP="00B56DA9"/>
    <w:p w14:paraId="07A03379" w14:textId="77777777" w:rsidR="00B56DA9" w:rsidRDefault="00B56DA9">
      <w:pPr>
        <w:spacing w:line="240" w:lineRule="auto"/>
      </w:pPr>
      <w:r>
        <w:br w:type="page"/>
      </w:r>
    </w:p>
    <w:p w14:paraId="27E36CEB" w14:textId="77777777" w:rsidR="00C1649C" w:rsidRDefault="005643DE" w:rsidP="00FE5A9B">
      <w:pPr>
        <w:pStyle w:val="1"/>
      </w:pPr>
      <w:bookmarkStart w:id="0" w:name="_Toc222942070"/>
      <w:r w:rsidRPr="00FE5A9B">
        <w:lastRenderedPageBreak/>
        <w:t>ВВЕДЕНИЕ</w:t>
      </w:r>
      <w:bookmarkEnd w:id="0"/>
    </w:p>
    <w:p w14:paraId="0BA0524F" w14:textId="77777777" w:rsidR="00460785" w:rsidRPr="005D7F30" w:rsidRDefault="00460785" w:rsidP="00460785">
      <w:pPr>
        <w:autoSpaceDE w:val="0"/>
        <w:autoSpaceDN w:val="0"/>
        <w:adjustRightInd w:val="0"/>
        <w:spacing w:before="0" w:after="0" w:line="240" w:lineRule="auto"/>
        <w:rPr>
          <w:rFonts w:ascii="CenturyGothic" w:hAnsi="CenturyGothic" w:cs="CenturyGothic"/>
          <w:sz w:val="18"/>
          <w:szCs w:val="18"/>
        </w:rPr>
      </w:pPr>
    </w:p>
    <w:p w14:paraId="37A40F08" w14:textId="21D28D12" w:rsidR="00693F77" w:rsidRPr="005D7F30" w:rsidRDefault="00460785" w:rsidP="000F09C1">
      <w:pPr>
        <w:spacing w:before="0" w:line="240" w:lineRule="auto"/>
        <w:ind w:firstLine="708"/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 xml:space="preserve">Данная инструкция описывает все операции, которые необходимо произвести для </w:t>
      </w:r>
      <w:r w:rsidR="00D1421F" w:rsidRPr="005D7F30">
        <w:rPr>
          <w:rFonts w:ascii="Arial" w:hAnsi="Arial" w:cs="Arial"/>
          <w:sz w:val="22"/>
          <w:szCs w:val="22"/>
        </w:rPr>
        <w:t xml:space="preserve">записи серийного номера в </w:t>
      </w:r>
      <w:r w:rsidR="009613B4" w:rsidRPr="005D7F30">
        <w:rPr>
          <w:rFonts w:ascii="Arial" w:hAnsi="Arial" w:cs="Arial"/>
          <w:sz w:val="22"/>
          <w:szCs w:val="22"/>
        </w:rPr>
        <w:t>электронную сборку MT.LUTIK_PLUS.MCU.ХХ.ХХ.</w:t>
      </w:r>
    </w:p>
    <w:p w14:paraId="710C9BF4" w14:textId="20B61C90" w:rsidR="00693F77" w:rsidRPr="005D7F30" w:rsidRDefault="00460785" w:rsidP="000F09C1">
      <w:pPr>
        <w:spacing w:before="0" w:line="240" w:lineRule="auto"/>
        <w:ind w:firstLine="708"/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Инструкция предназначена для производства</w:t>
      </w:r>
      <w:r w:rsidR="00026F3C" w:rsidRPr="005D7F30">
        <w:rPr>
          <w:rFonts w:ascii="Arial" w:hAnsi="Arial" w:cs="Arial"/>
          <w:sz w:val="22"/>
          <w:szCs w:val="22"/>
        </w:rPr>
        <w:t xml:space="preserve"> </w:t>
      </w:r>
      <w:r w:rsidR="000F09C1" w:rsidRPr="005D7F30">
        <w:rPr>
          <w:rFonts w:ascii="Arial" w:hAnsi="Arial" w:cs="Arial"/>
          <w:sz w:val="22"/>
          <w:szCs w:val="22"/>
        </w:rPr>
        <w:t>цифровых устройств</w:t>
      </w:r>
      <w:r w:rsidR="00693F77" w:rsidRPr="005D7F30">
        <w:rPr>
          <w:rFonts w:ascii="Arial" w:hAnsi="Arial" w:cs="Arial"/>
          <w:sz w:val="22"/>
          <w:szCs w:val="22"/>
        </w:rPr>
        <w:t>.</w:t>
      </w:r>
    </w:p>
    <w:p w14:paraId="35A4B5CE" w14:textId="305DD4C3" w:rsidR="001C3118" w:rsidRPr="00BD6237" w:rsidRDefault="00085E4B" w:rsidP="00BD6237">
      <w:pPr>
        <w:pStyle w:val="1"/>
      </w:pPr>
      <w:bookmarkStart w:id="1" w:name="_Toc222942071"/>
      <w:r>
        <w:t>Требуемые материалы</w:t>
      </w:r>
      <w:bookmarkEnd w:id="1"/>
    </w:p>
    <w:p w14:paraId="6128B79D" w14:textId="0FFBB178" w:rsidR="00833F92" w:rsidRPr="005D7F30" w:rsidRDefault="00BD6237" w:rsidP="00BD6237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 xml:space="preserve">Электронная сборка </w:t>
      </w:r>
      <w:r w:rsidR="009613B4" w:rsidRPr="005D7F30">
        <w:rPr>
          <w:rFonts w:ascii="Arial" w:hAnsi="Arial" w:cs="Arial"/>
          <w:sz w:val="22"/>
          <w:szCs w:val="22"/>
        </w:rPr>
        <w:t>MT.LUTIK_PLUS.MCU.ХХ.ХХ</w:t>
      </w:r>
      <w:r w:rsidR="0051315A" w:rsidRPr="005D7F30">
        <w:rPr>
          <w:rFonts w:ascii="Arial" w:hAnsi="Arial" w:cs="Arial"/>
          <w:sz w:val="22"/>
          <w:szCs w:val="22"/>
        </w:rPr>
        <w:t>.</w:t>
      </w:r>
    </w:p>
    <w:p w14:paraId="20743A7E" w14:textId="45D405F6" w:rsidR="009613B4" w:rsidRPr="005D7F30" w:rsidRDefault="009613B4" w:rsidP="000A779A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Электронная сборка MT.LUTIK.PLUS.PSU.ХХ.ХХ</w:t>
      </w:r>
      <w:r w:rsidR="0051315A" w:rsidRPr="005D7F30">
        <w:rPr>
          <w:rFonts w:ascii="Arial" w:hAnsi="Arial" w:cs="Arial"/>
          <w:sz w:val="22"/>
          <w:szCs w:val="22"/>
        </w:rPr>
        <w:t>.</w:t>
      </w:r>
    </w:p>
    <w:p w14:paraId="78BB0F44" w14:textId="71F57F23" w:rsidR="000A779A" w:rsidRPr="005D7F30" w:rsidRDefault="00BD6237" w:rsidP="000A779A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 xml:space="preserve">Программатор </w:t>
      </w:r>
      <w:r w:rsidRPr="005D7F30">
        <w:rPr>
          <w:rFonts w:ascii="Arial" w:hAnsi="Arial" w:cs="Arial"/>
          <w:sz w:val="22"/>
          <w:szCs w:val="22"/>
          <w:lang w:val="en-US"/>
        </w:rPr>
        <w:t>ST-LINK</w:t>
      </w:r>
      <w:r w:rsidR="0051315A" w:rsidRPr="005D7F30">
        <w:rPr>
          <w:rFonts w:ascii="Arial" w:hAnsi="Arial" w:cs="Arial"/>
          <w:sz w:val="22"/>
          <w:szCs w:val="22"/>
        </w:rPr>
        <w:t>.</w:t>
      </w:r>
    </w:p>
    <w:p w14:paraId="14B7CFB9" w14:textId="721B5A92" w:rsidR="00934631" w:rsidRPr="0051315A" w:rsidRDefault="00BD6237" w:rsidP="0051315A">
      <w:pPr>
        <w:pStyle w:val="1"/>
      </w:pPr>
      <w:bookmarkStart w:id="2" w:name="_Toc222942072"/>
      <w:r>
        <w:t xml:space="preserve">Подготовка к </w:t>
      </w:r>
      <w:r w:rsidR="008E3EED">
        <w:t>прошивке</w:t>
      </w:r>
      <w:bookmarkEnd w:id="2"/>
      <w:r>
        <w:t xml:space="preserve"> </w:t>
      </w:r>
    </w:p>
    <w:p w14:paraId="69992D28" w14:textId="7FA961B1" w:rsidR="00934631" w:rsidRPr="00CD1218" w:rsidRDefault="00BD6237" w:rsidP="00B23B19">
      <w:pPr>
        <w:pStyle w:val="a6"/>
        <w:numPr>
          <w:ilvl w:val="0"/>
          <w:numId w:val="28"/>
        </w:numPr>
        <w:ind w:right="-569"/>
        <w:rPr>
          <w:rFonts w:ascii="Arial" w:hAnsi="Arial" w:cs="Arial"/>
          <w:sz w:val="22"/>
          <w:szCs w:val="22"/>
        </w:rPr>
      </w:pPr>
      <w:r w:rsidRPr="00CD1218">
        <w:rPr>
          <w:rFonts w:ascii="Arial" w:hAnsi="Arial" w:cs="Arial"/>
          <w:sz w:val="22"/>
          <w:szCs w:val="22"/>
        </w:rPr>
        <w:t>Со</w:t>
      </w:r>
      <w:r w:rsidR="00CD1218" w:rsidRPr="00CD1218">
        <w:rPr>
          <w:rFonts w:ascii="Arial" w:hAnsi="Arial" w:cs="Arial"/>
          <w:sz w:val="22"/>
          <w:szCs w:val="22"/>
        </w:rPr>
        <w:t xml:space="preserve">единить электронные сборки </w:t>
      </w:r>
      <w:r w:rsidR="00B23B19" w:rsidRPr="00B23B19">
        <w:rPr>
          <w:rFonts w:ascii="Arial" w:hAnsi="Arial" w:cs="Arial"/>
          <w:sz w:val="22"/>
          <w:szCs w:val="22"/>
        </w:rPr>
        <w:t xml:space="preserve">MT.LUTIK_PLUS.MCU.ХХ.ХХ </w:t>
      </w:r>
      <w:r w:rsidRPr="00CD1218">
        <w:rPr>
          <w:rFonts w:ascii="Arial" w:hAnsi="Arial" w:cs="Arial"/>
          <w:sz w:val="22"/>
          <w:szCs w:val="22"/>
        </w:rPr>
        <w:t xml:space="preserve">и </w:t>
      </w:r>
      <w:r w:rsidR="00B23B19" w:rsidRPr="00B23B19">
        <w:rPr>
          <w:rFonts w:ascii="Arial" w:hAnsi="Arial" w:cs="Arial"/>
          <w:sz w:val="22"/>
          <w:szCs w:val="22"/>
        </w:rPr>
        <w:t>MT.LUTIK.PLUS.PSU.ХХ.ХХ</w:t>
      </w:r>
      <w:r w:rsidRPr="00CD1218">
        <w:rPr>
          <w:rFonts w:ascii="Arial" w:hAnsi="Arial" w:cs="Arial"/>
          <w:sz w:val="22"/>
          <w:szCs w:val="22"/>
        </w:rPr>
        <w:t>.</w:t>
      </w:r>
    </w:p>
    <w:p w14:paraId="07885FBF" w14:textId="138B7253" w:rsidR="00BD6237" w:rsidRPr="00BD6237" w:rsidRDefault="00B23B19" w:rsidP="005D7F30">
      <w:pPr>
        <w:pStyle w:val="a6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677055D" wp14:editId="4279288F">
            <wp:extent cx="2476500" cy="3302833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30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55D42" w14:textId="3C261EF0" w:rsidR="00F74468" w:rsidRPr="005D7F30" w:rsidRDefault="00934631" w:rsidP="00173564">
      <w:pPr>
        <w:pStyle w:val="a6"/>
        <w:numPr>
          <w:ilvl w:val="0"/>
          <w:numId w:val="28"/>
        </w:numPr>
        <w:ind w:left="714" w:right="-567" w:hanging="357"/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Подключит</w:t>
      </w:r>
      <w:r w:rsidR="00CD1218" w:rsidRPr="005D7F30">
        <w:rPr>
          <w:rFonts w:ascii="Arial" w:hAnsi="Arial" w:cs="Arial"/>
          <w:sz w:val="22"/>
          <w:szCs w:val="22"/>
        </w:rPr>
        <w:t>ь клемму питания 220</w:t>
      </w:r>
      <w:r w:rsidR="004864AB" w:rsidRPr="005D7F30">
        <w:rPr>
          <w:rFonts w:ascii="Arial" w:hAnsi="Arial" w:cs="Arial"/>
          <w:sz w:val="22"/>
          <w:szCs w:val="22"/>
        </w:rPr>
        <w:t xml:space="preserve"> </w:t>
      </w:r>
      <w:r w:rsidR="00CD1218" w:rsidRPr="005D7F30">
        <w:rPr>
          <w:rFonts w:ascii="Arial" w:hAnsi="Arial" w:cs="Arial"/>
          <w:sz w:val="22"/>
          <w:szCs w:val="22"/>
        </w:rPr>
        <w:t>В к разъёму </w:t>
      </w:r>
      <w:r w:rsidRPr="005D7F30">
        <w:rPr>
          <w:rFonts w:ascii="Arial" w:hAnsi="Arial" w:cs="Arial"/>
          <w:sz w:val="22"/>
          <w:szCs w:val="22"/>
          <w:lang w:val="en-US"/>
        </w:rPr>
        <w:t>XP</w:t>
      </w:r>
      <w:r w:rsidR="00B23B19" w:rsidRPr="005D7F30">
        <w:rPr>
          <w:rFonts w:ascii="Arial" w:hAnsi="Arial" w:cs="Arial"/>
          <w:sz w:val="22"/>
          <w:szCs w:val="22"/>
        </w:rPr>
        <w:t>2</w:t>
      </w:r>
      <w:r w:rsidR="00CD1218" w:rsidRPr="005D7F30">
        <w:rPr>
          <w:rFonts w:ascii="Arial" w:hAnsi="Arial" w:cs="Arial"/>
          <w:sz w:val="22"/>
          <w:szCs w:val="22"/>
        </w:rPr>
        <w:t> на плате </w:t>
      </w:r>
      <w:r w:rsidR="00B23B19" w:rsidRPr="005D7F30">
        <w:rPr>
          <w:rFonts w:ascii="Arial" w:hAnsi="Arial" w:cs="Arial"/>
          <w:sz w:val="22"/>
          <w:szCs w:val="22"/>
        </w:rPr>
        <w:t>MT.LUTIK.PLUS.PSU.ХХ.ХХ</w:t>
      </w:r>
      <w:r w:rsidR="00DF4FA6" w:rsidRPr="005D7F30">
        <w:rPr>
          <w:rFonts w:ascii="Arial" w:hAnsi="Arial" w:cs="Arial"/>
          <w:sz w:val="22"/>
          <w:szCs w:val="22"/>
        </w:rPr>
        <w:t>.</w:t>
      </w:r>
    </w:p>
    <w:p w14:paraId="3DCD3B61" w14:textId="67AD975E" w:rsidR="00130A8B" w:rsidRDefault="00B23B19" w:rsidP="005D7F30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A79DB46" wp14:editId="3D15BF88">
            <wp:extent cx="1876425" cy="2502533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0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0A8B">
        <w:rPr>
          <w:rFonts w:ascii="Arial" w:hAnsi="Arial" w:cs="Arial"/>
          <w:sz w:val="24"/>
          <w:szCs w:val="24"/>
        </w:rPr>
        <w:br w:type="page"/>
      </w:r>
    </w:p>
    <w:p w14:paraId="6C722494" w14:textId="6FF5147C" w:rsidR="00934631" w:rsidRPr="005D7F30" w:rsidRDefault="00934631" w:rsidP="00173564">
      <w:pPr>
        <w:pStyle w:val="a6"/>
        <w:numPr>
          <w:ilvl w:val="0"/>
          <w:numId w:val="28"/>
        </w:numPr>
        <w:tabs>
          <w:tab w:val="left" w:pos="142"/>
        </w:tabs>
        <w:ind w:left="714" w:right="-851" w:hanging="357"/>
        <w:rPr>
          <w:rFonts w:ascii="Arial" w:hAnsi="Arial" w:cs="Arial"/>
          <w:sz w:val="22"/>
          <w:szCs w:val="22"/>
        </w:rPr>
      </w:pPr>
      <w:bookmarkStart w:id="3" w:name="_Toc476332082"/>
      <w:r w:rsidRPr="005D7F30">
        <w:rPr>
          <w:rFonts w:ascii="Arial" w:hAnsi="Arial" w:cs="Arial"/>
          <w:sz w:val="22"/>
          <w:szCs w:val="22"/>
        </w:rPr>
        <w:lastRenderedPageBreak/>
        <w:t xml:space="preserve">Подключить программатор </w:t>
      </w:r>
      <w:r w:rsidRPr="005D7F30">
        <w:rPr>
          <w:rFonts w:ascii="Arial" w:hAnsi="Arial" w:cs="Arial"/>
          <w:sz w:val="22"/>
          <w:szCs w:val="22"/>
          <w:lang w:val="en-US"/>
        </w:rPr>
        <w:t>ST</w:t>
      </w:r>
      <w:r w:rsidRPr="005D7F30">
        <w:rPr>
          <w:rFonts w:ascii="Arial" w:hAnsi="Arial" w:cs="Arial"/>
          <w:sz w:val="22"/>
          <w:szCs w:val="22"/>
        </w:rPr>
        <w:t>-</w:t>
      </w:r>
      <w:r w:rsidRPr="005D7F30">
        <w:rPr>
          <w:rFonts w:ascii="Arial" w:hAnsi="Arial" w:cs="Arial"/>
          <w:sz w:val="22"/>
          <w:szCs w:val="22"/>
          <w:lang w:val="en-US"/>
        </w:rPr>
        <w:t>LINK</w:t>
      </w:r>
      <w:r w:rsidRPr="005D7F30">
        <w:rPr>
          <w:rFonts w:ascii="Arial" w:hAnsi="Arial" w:cs="Arial"/>
          <w:sz w:val="22"/>
          <w:szCs w:val="22"/>
        </w:rPr>
        <w:t xml:space="preserve"> </w:t>
      </w:r>
      <w:r w:rsidR="0051315A" w:rsidRPr="005D7F30">
        <w:rPr>
          <w:rFonts w:ascii="Arial" w:hAnsi="Arial" w:cs="Arial"/>
          <w:sz w:val="22"/>
          <w:szCs w:val="22"/>
        </w:rPr>
        <w:t>к разъёму</w:t>
      </w:r>
      <w:r w:rsidRPr="005D7F30">
        <w:rPr>
          <w:rFonts w:ascii="Arial" w:hAnsi="Arial" w:cs="Arial"/>
          <w:sz w:val="22"/>
          <w:szCs w:val="22"/>
        </w:rPr>
        <w:t xml:space="preserve"> </w:t>
      </w:r>
      <w:r w:rsidR="00B23B19" w:rsidRPr="005D7F30">
        <w:rPr>
          <w:rFonts w:ascii="Arial" w:hAnsi="Arial" w:cs="Arial"/>
          <w:b/>
          <w:bCs/>
          <w:sz w:val="22"/>
          <w:szCs w:val="22"/>
          <w:lang w:val="en-US"/>
        </w:rPr>
        <w:t>XP</w:t>
      </w:r>
      <w:r w:rsidR="00B23B19" w:rsidRPr="005D7F30">
        <w:rPr>
          <w:rFonts w:ascii="Arial" w:hAnsi="Arial" w:cs="Arial"/>
          <w:b/>
          <w:bCs/>
          <w:sz w:val="22"/>
          <w:szCs w:val="22"/>
        </w:rPr>
        <w:t>3</w:t>
      </w:r>
      <w:r w:rsidRPr="005D7F30">
        <w:rPr>
          <w:rFonts w:ascii="Arial" w:hAnsi="Arial" w:cs="Arial"/>
          <w:sz w:val="22"/>
          <w:szCs w:val="22"/>
        </w:rPr>
        <w:t xml:space="preserve"> </w:t>
      </w:r>
      <w:r w:rsidR="00CD1218" w:rsidRPr="005D7F30">
        <w:rPr>
          <w:rFonts w:ascii="Arial" w:hAnsi="Arial" w:cs="Arial"/>
          <w:sz w:val="22"/>
          <w:szCs w:val="22"/>
        </w:rPr>
        <w:t>на плате</w:t>
      </w:r>
      <w:r w:rsidRPr="005D7F30">
        <w:rPr>
          <w:rFonts w:ascii="Arial" w:hAnsi="Arial" w:cs="Arial"/>
          <w:sz w:val="22"/>
          <w:szCs w:val="22"/>
        </w:rPr>
        <w:t xml:space="preserve"> </w:t>
      </w:r>
      <w:r w:rsidR="00B23B19" w:rsidRPr="005D7F30">
        <w:rPr>
          <w:rFonts w:ascii="Arial" w:hAnsi="Arial" w:cs="Arial"/>
          <w:sz w:val="22"/>
          <w:szCs w:val="22"/>
        </w:rPr>
        <w:t>MT.LUTIK_PLUS.MCU.ХХ.ХХ</w:t>
      </w:r>
      <w:r w:rsidR="00CD1218" w:rsidRPr="005D7F30">
        <w:rPr>
          <w:rFonts w:ascii="Arial" w:hAnsi="Arial" w:cs="Arial"/>
          <w:sz w:val="22"/>
          <w:szCs w:val="22"/>
        </w:rPr>
        <w:t>.</w:t>
      </w:r>
    </w:p>
    <w:p w14:paraId="087F5C09" w14:textId="38DB8A93" w:rsidR="000A779A" w:rsidRDefault="00B23B19" w:rsidP="005D7F30">
      <w:pPr>
        <w:ind w:left="708" w:firstLine="708"/>
        <w:jc w:val="center"/>
      </w:pPr>
      <w:r>
        <w:rPr>
          <w:noProof/>
          <w:lang w:eastAsia="ru-RU"/>
        </w:rPr>
        <w:drawing>
          <wp:inline distT="0" distB="0" distL="0" distR="0" wp14:anchorId="43ACBE18" wp14:editId="14824C69">
            <wp:extent cx="2207172" cy="2943638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622" cy="296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AE0DC" w14:textId="358084F6" w:rsidR="000A779A" w:rsidRPr="000A779A" w:rsidRDefault="000A779A" w:rsidP="000A779A">
      <w:pPr>
        <w:pStyle w:val="1"/>
      </w:pPr>
      <w:bookmarkStart w:id="4" w:name="_Toc222942073"/>
      <w:r>
        <w:t>Запуск прошивки</w:t>
      </w:r>
      <w:bookmarkEnd w:id="4"/>
    </w:p>
    <w:p w14:paraId="3B4AAF3D" w14:textId="4A0BBB3D" w:rsidR="00A0263D" w:rsidRDefault="005C2EBB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  <w:lang w:val="en-US"/>
        </w:rPr>
      </w:pPr>
      <w:r w:rsidRPr="005D7F30">
        <w:rPr>
          <w:rFonts w:ascii="Arial" w:hAnsi="Arial" w:cs="Arial"/>
          <w:sz w:val="22"/>
          <w:szCs w:val="22"/>
        </w:rPr>
        <w:t>Открыть</w:t>
      </w:r>
      <w:r w:rsidRPr="005D7F30">
        <w:rPr>
          <w:rFonts w:ascii="Arial" w:hAnsi="Arial" w:cs="Arial"/>
          <w:sz w:val="22"/>
          <w:szCs w:val="22"/>
          <w:lang w:val="en-US"/>
        </w:rPr>
        <w:t xml:space="preserve"> </w:t>
      </w:r>
      <w:r w:rsidRPr="005D7F30">
        <w:rPr>
          <w:rFonts w:ascii="Arial" w:hAnsi="Arial" w:cs="Arial"/>
          <w:sz w:val="22"/>
          <w:szCs w:val="22"/>
        </w:rPr>
        <w:t>программу</w:t>
      </w:r>
      <w:r w:rsidRPr="005D7F30">
        <w:rPr>
          <w:rFonts w:ascii="Arial" w:hAnsi="Arial" w:cs="Arial"/>
          <w:sz w:val="22"/>
          <w:szCs w:val="22"/>
          <w:lang w:val="en-US"/>
        </w:rPr>
        <w:t xml:space="preserve"> </w:t>
      </w:r>
      <w:r w:rsidR="00A0263D" w:rsidRPr="005D7F30">
        <w:rPr>
          <w:rFonts w:ascii="Arial" w:hAnsi="Arial" w:cs="Arial"/>
          <w:sz w:val="22"/>
          <w:szCs w:val="22"/>
          <w:lang w:val="en-US"/>
        </w:rPr>
        <w:t>Far</w:t>
      </w:r>
      <w:r w:rsidR="00A0263D" w:rsidRPr="005D7F30">
        <w:rPr>
          <w:rFonts w:ascii="Arial" w:hAnsi="Arial" w:cs="Arial"/>
          <w:sz w:val="22"/>
          <w:szCs w:val="22"/>
        </w:rPr>
        <w:t xml:space="preserve"> </w:t>
      </w:r>
      <w:r w:rsidR="00A0263D" w:rsidRPr="005D7F30">
        <w:rPr>
          <w:rFonts w:ascii="Arial" w:hAnsi="Arial" w:cs="Arial"/>
          <w:sz w:val="22"/>
          <w:szCs w:val="22"/>
          <w:lang w:val="en-US"/>
        </w:rPr>
        <w:t>Manager</w:t>
      </w:r>
      <w:r w:rsidRPr="005D7F30">
        <w:rPr>
          <w:rFonts w:ascii="Arial" w:hAnsi="Arial" w:cs="Arial"/>
          <w:sz w:val="22"/>
          <w:szCs w:val="22"/>
          <w:lang w:val="en-US"/>
        </w:rPr>
        <w:t>.</w:t>
      </w:r>
    </w:p>
    <w:p w14:paraId="058653BB" w14:textId="0BCFAAE3" w:rsidR="005C2EBB" w:rsidRDefault="00734FFA" w:rsidP="005D7F30">
      <w:pPr>
        <w:pStyle w:val="a6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402954CD" wp14:editId="52D5E2EC">
            <wp:extent cx="704850" cy="657225"/>
            <wp:effectExtent l="0" t="0" r="0" b="9525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027EC" w14:textId="426EFB70" w:rsidR="00A0263D" w:rsidRPr="005D7F30" w:rsidRDefault="0047074F" w:rsidP="000A779A">
      <w:pPr>
        <w:pStyle w:val="a6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 xml:space="preserve">Для </w:t>
      </w:r>
      <w:r w:rsidR="00D93EDE" w:rsidRPr="005D7F30">
        <w:rPr>
          <w:rFonts w:ascii="Arial" w:hAnsi="Arial" w:cs="Arial"/>
          <w:sz w:val="22"/>
          <w:szCs w:val="22"/>
        </w:rPr>
        <w:t>запуска</w:t>
      </w:r>
      <w:r w:rsidRPr="005D7F30">
        <w:rPr>
          <w:rFonts w:ascii="Arial" w:hAnsi="Arial" w:cs="Arial"/>
          <w:sz w:val="22"/>
          <w:szCs w:val="22"/>
        </w:rPr>
        <w:t xml:space="preserve"> выбрать из списка прошивку </w:t>
      </w:r>
      <w:proofErr w:type="spellStart"/>
      <w:r w:rsidR="00D93EDE" w:rsidRPr="005D7F30">
        <w:rPr>
          <w:rFonts w:ascii="Arial" w:hAnsi="Arial" w:cs="Arial"/>
          <w:b/>
          <w:sz w:val="22"/>
          <w:szCs w:val="22"/>
          <w:lang w:val="en-US"/>
        </w:rPr>
        <w:t>lutik</w:t>
      </w:r>
      <w:proofErr w:type="spellEnd"/>
      <w:r w:rsidR="00D93EDE" w:rsidRPr="005D7F30">
        <w:rPr>
          <w:rFonts w:ascii="Arial" w:hAnsi="Arial" w:cs="Arial"/>
          <w:b/>
          <w:sz w:val="22"/>
          <w:szCs w:val="22"/>
        </w:rPr>
        <w:t>-</w:t>
      </w:r>
      <w:r w:rsidR="00D93EDE" w:rsidRPr="005D7F30">
        <w:rPr>
          <w:rFonts w:ascii="Arial" w:hAnsi="Arial" w:cs="Arial"/>
          <w:b/>
          <w:sz w:val="22"/>
          <w:szCs w:val="22"/>
          <w:lang w:val="en-US"/>
        </w:rPr>
        <w:t>plus</w:t>
      </w:r>
      <w:r w:rsidRPr="005D7F30">
        <w:rPr>
          <w:rFonts w:ascii="Arial" w:hAnsi="Arial" w:cs="Arial"/>
          <w:sz w:val="22"/>
          <w:szCs w:val="22"/>
        </w:rPr>
        <w:t xml:space="preserve"> и двойным нажатием левой клавиши мыши запустить скрипт</w:t>
      </w:r>
      <w:r w:rsidR="00A0263D" w:rsidRPr="005D7F30">
        <w:rPr>
          <w:rFonts w:ascii="Arial" w:hAnsi="Arial" w:cs="Arial"/>
          <w:sz w:val="22"/>
          <w:szCs w:val="22"/>
        </w:rPr>
        <w:t>.</w:t>
      </w:r>
    </w:p>
    <w:p w14:paraId="55406C1D" w14:textId="7671B3C9" w:rsidR="0047074F" w:rsidRPr="005D7F30" w:rsidRDefault="00B23B19" w:rsidP="005D7F30">
      <w:pPr>
        <w:pStyle w:val="a6"/>
        <w:jc w:val="center"/>
        <w:rPr>
          <w:rFonts w:ascii="Arial" w:hAnsi="Arial" w:cs="Arial"/>
          <w:sz w:val="22"/>
          <w:szCs w:val="22"/>
          <w:lang w:val="en-US"/>
        </w:rPr>
      </w:pPr>
      <w:r w:rsidRPr="005D7F30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1F0FD233" wp14:editId="3AB96C04">
            <wp:extent cx="4572000" cy="92265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7F16B" w14:textId="7D3BC355" w:rsidR="00D32081" w:rsidRPr="005D7F30" w:rsidRDefault="0047074F" w:rsidP="000A779A">
      <w:pPr>
        <w:pStyle w:val="a6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После запуска нажать клавишу «</w:t>
      </w:r>
      <w:r w:rsidRPr="005D7F30">
        <w:rPr>
          <w:rFonts w:ascii="Arial" w:hAnsi="Arial" w:cs="Arial"/>
          <w:sz w:val="22"/>
          <w:szCs w:val="22"/>
          <w:lang w:val="en-US"/>
        </w:rPr>
        <w:t>Y</w:t>
      </w:r>
      <w:r w:rsidRPr="005D7F30">
        <w:rPr>
          <w:rFonts w:ascii="Arial" w:hAnsi="Arial" w:cs="Arial"/>
          <w:sz w:val="22"/>
          <w:szCs w:val="22"/>
        </w:rPr>
        <w:t>» на клавиатуре. О</w:t>
      </w:r>
      <w:r w:rsidR="00D32081" w:rsidRPr="005D7F30">
        <w:rPr>
          <w:rFonts w:ascii="Arial" w:hAnsi="Arial" w:cs="Arial"/>
          <w:sz w:val="22"/>
          <w:szCs w:val="22"/>
        </w:rPr>
        <w:t xml:space="preserve">братить внимание, что раскладка </w:t>
      </w:r>
      <w:r w:rsidR="00D32081" w:rsidRPr="005D7F30">
        <w:rPr>
          <w:rFonts w:ascii="Arial" w:hAnsi="Arial" w:cs="Arial"/>
          <w:sz w:val="22"/>
          <w:szCs w:val="22"/>
          <w:lang w:val="en-US"/>
        </w:rPr>
        <w:t>ENG</w:t>
      </w:r>
      <w:r w:rsidR="00DF4FA6" w:rsidRPr="005D7F30">
        <w:rPr>
          <w:rFonts w:ascii="Arial" w:hAnsi="Arial" w:cs="Arial"/>
          <w:sz w:val="22"/>
          <w:szCs w:val="22"/>
        </w:rPr>
        <w:t>.</w:t>
      </w:r>
    </w:p>
    <w:p w14:paraId="625378A4" w14:textId="59600783" w:rsidR="0047074F" w:rsidRPr="005D7F30" w:rsidRDefault="00B23B19" w:rsidP="005D7F30">
      <w:pPr>
        <w:pStyle w:val="a6"/>
        <w:jc w:val="center"/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F428F37" wp14:editId="76A0DB6D">
            <wp:extent cx="5709037" cy="668020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53" cy="6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DFFBF" w14:textId="36B0D5F3" w:rsidR="00D32081" w:rsidRPr="005D7F30" w:rsidRDefault="00D32081" w:rsidP="000A779A">
      <w:pPr>
        <w:pStyle w:val="a6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После данного сообщения отключить клемму 220</w:t>
      </w:r>
      <w:r w:rsidR="004864AB" w:rsidRPr="005D7F30">
        <w:rPr>
          <w:rFonts w:ascii="Arial" w:hAnsi="Arial" w:cs="Arial"/>
          <w:sz w:val="22"/>
          <w:szCs w:val="22"/>
        </w:rPr>
        <w:t xml:space="preserve"> </w:t>
      </w:r>
      <w:r w:rsidRPr="005D7F30">
        <w:rPr>
          <w:rFonts w:ascii="Arial" w:hAnsi="Arial" w:cs="Arial"/>
          <w:sz w:val="22"/>
          <w:szCs w:val="22"/>
        </w:rPr>
        <w:t>В.</w:t>
      </w:r>
    </w:p>
    <w:p w14:paraId="13EDDEC6" w14:textId="540D0BD3" w:rsidR="000A779A" w:rsidRPr="005D7F30" w:rsidRDefault="00734FFA" w:rsidP="005D7F30">
      <w:pPr>
        <w:pStyle w:val="a6"/>
        <w:jc w:val="center"/>
        <w:rPr>
          <w:rFonts w:ascii="Arial" w:hAnsi="Arial" w:cs="Arial"/>
          <w:sz w:val="22"/>
          <w:szCs w:val="22"/>
          <w:lang w:val="en-US"/>
        </w:rPr>
      </w:pPr>
      <w:r w:rsidRPr="005D7F30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1D5D1EFA" wp14:editId="069DB40A">
            <wp:extent cx="4676775" cy="1609725"/>
            <wp:effectExtent l="0" t="0" r="9525" b="9525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492F7" w14:textId="64186172" w:rsidR="00D32081" w:rsidRPr="005D7F30" w:rsidRDefault="00D32081" w:rsidP="00B23B19">
      <w:pPr>
        <w:pStyle w:val="a6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lastRenderedPageBreak/>
        <w:t xml:space="preserve">Дождаться полного выключения устройства. Ориентиром служат светодиоды на </w:t>
      </w:r>
      <w:r w:rsidRPr="005D7F30">
        <w:rPr>
          <w:rFonts w:ascii="Arial" w:hAnsi="Arial" w:cs="Arial"/>
          <w:sz w:val="22"/>
          <w:szCs w:val="22"/>
          <w:lang w:val="en-US"/>
        </w:rPr>
        <w:t>MCU</w:t>
      </w:r>
      <w:r w:rsidRPr="005D7F30">
        <w:rPr>
          <w:rFonts w:ascii="Arial" w:hAnsi="Arial" w:cs="Arial"/>
          <w:sz w:val="22"/>
          <w:szCs w:val="22"/>
        </w:rPr>
        <w:t xml:space="preserve"> плате.</w:t>
      </w:r>
    </w:p>
    <w:p w14:paraId="53F0FE8D" w14:textId="324D226C" w:rsidR="00A00090" w:rsidRPr="005D7F30" w:rsidRDefault="00D32081" w:rsidP="00A00090">
      <w:pPr>
        <w:pStyle w:val="a6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После выключения устройства подключить клемму 220</w:t>
      </w:r>
      <w:r w:rsidR="00D93EDE" w:rsidRPr="005D7F30">
        <w:rPr>
          <w:rFonts w:ascii="Arial" w:hAnsi="Arial" w:cs="Arial"/>
          <w:sz w:val="22"/>
          <w:szCs w:val="22"/>
        </w:rPr>
        <w:t xml:space="preserve"> </w:t>
      </w:r>
      <w:r w:rsidRPr="005D7F30">
        <w:rPr>
          <w:rFonts w:ascii="Arial" w:hAnsi="Arial" w:cs="Arial"/>
          <w:sz w:val="22"/>
          <w:szCs w:val="22"/>
        </w:rPr>
        <w:t>В</w:t>
      </w:r>
      <w:r w:rsidR="00DF4FA6" w:rsidRPr="005D7F30">
        <w:rPr>
          <w:rFonts w:ascii="Arial" w:hAnsi="Arial" w:cs="Arial"/>
          <w:sz w:val="22"/>
          <w:szCs w:val="22"/>
        </w:rPr>
        <w:t>.</w:t>
      </w:r>
    </w:p>
    <w:p w14:paraId="022B5E66" w14:textId="293AF44B" w:rsidR="004B5012" w:rsidRPr="005D7F30" w:rsidRDefault="004B5012" w:rsidP="000A779A">
      <w:pPr>
        <w:pStyle w:val="a6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Ввест</w:t>
      </w:r>
      <w:r w:rsidR="00267730" w:rsidRPr="005D7F30">
        <w:rPr>
          <w:rFonts w:ascii="Arial" w:hAnsi="Arial" w:cs="Arial"/>
          <w:sz w:val="22"/>
          <w:szCs w:val="22"/>
        </w:rPr>
        <w:t xml:space="preserve">и серийный номер, следующий за </w:t>
      </w:r>
      <w:r w:rsidR="00A00090" w:rsidRPr="005D7F30">
        <w:rPr>
          <w:rFonts w:ascii="Arial" w:hAnsi="Arial" w:cs="Arial"/>
          <w:b/>
          <w:sz w:val="22"/>
          <w:szCs w:val="22"/>
        </w:rPr>
        <w:t>максимальным</w:t>
      </w:r>
      <w:r w:rsidRPr="005D7F30">
        <w:rPr>
          <w:rFonts w:ascii="Arial" w:hAnsi="Arial" w:cs="Arial"/>
          <w:sz w:val="22"/>
          <w:szCs w:val="22"/>
        </w:rPr>
        <w:t xml:space="preserve">. Нажать клавишу </w:t>
      </w:r>
      <w:r w:rsidRPr="005D7F30">
        <w:rPr>
          <w:rFonts w:ascii="Arial" w:hAnsi="Arial" w:cs="Arial"/>
          <w:sz w:val="22"/>
          <w:szCs w:val="22"/>
          <w:lang w:val="en-US"/>
        </w:rPr>
        <w:t>Enter</w:t>
      </w:r>
      <w:r w:rsidRPr="005D7F30">
        <w:rPr>
          <w:rFonts w:ascii="Arial" w:hAnsi="Arial" w:cs="Arial"/>
          <w:sz w:val="22"/>
          <w:szCs w:val="22"/>
        </w:rPr>
        <w:t>.</w:t>
      </w:r>
    </w:p>
    <w:p w14:paraId="0A70B0C1" w14:textId="5BCE1385" w:rsidR="004B5012" w:rsidRPr="004B5012" w:rsidRDefault="00A00090" w:rsidP="005D7F30">
      <w:pPr>
        <w:pStyle w:val="a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4CD3F21" wp14:editId="67309A5F">
            <wp:extent cx="1635153" cy="2512409"/>
            <wp:effectExtent l="0" t="0" r="317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799" cy="256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7D7C7" w14:textId="79EFF937" w:rsidR="004B5012" w:rsidRPr="005D7F30" w:rsidRDefault="004B5012" w:rsidP="000A779A">
      <w:pPr>
        <w:pStyle w:val="a6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Дождаться установки прошивки и итогового сообщения о завершении скрипта.</w:t>
      </w:r>
    </w:p>
    <w:p w14:paraId="54533520" w14:textId="082A5A12" w:rsidR="004B5012" w:rsidRDefault="00734FFA" w:rsidP="005D7F30">
      <w:pPr>
        <w:pStyle w:val="a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876B068" wp14:editId="7FC8FD72">
            <wp:extent cx="2714625" cy="1647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8B1D7" w14:textId="54ABAA6F" w:rsidR="004B5012" w:rsidRPr="005D7F30" w:rsidRDefault="004B5012" w:rsidP="000A779A">
      <w:pPr>
        <w:pStyle w:val="a6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5D7F30">
        <w:rPr>
          <w:rFonts w:ascii="Arial" w:hAnsi="Arial" w:cs="Arial"/>
          <w:sz w:val="22"/>
          <w:szCs w:val="22"/>
        </w:rPr>
        <w:t>После прошивки установить на плату этапную наклейку с серийным номером</w:t>
      </w:r>
      <w:r w:rsidR="00DF4FA6" w:rsidRPr="005D7F30">
        <w:rPr>
          <w:rFonts w:ascii="Arial" w:hAnsi="Arial" w:cs="Arial"/>
          <w:sz w:val="22"/>
          <w:szCs w:val="22"/>
        </w:rPr>
        <w:t>.</w:t>
      </w:r>
    </w:p>
    <w:p w14:paraId="4ED52665" w14:textId="3F71390E" w:rsidR="00B23B19" w:rsidRPr="005D7F30" w:rsidRDefault="00437D1D" w:rsidP="005D7F30">
      <w:pPr>
        <w:ind w:left="360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928F635" wp14:editId="75A6A12E">
            <wp:extent cx="2632842" cy="3235167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324" cy="324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FF3FA" w14:textId="612E7CCB" w:rsidR="006A2424" w:rsidRPr="005D7F30" w:rsidRDefault="006A2424" w:rsidP="006A2424">
      <w:pPr>
        <w:rPr>
          <w:rFonts w:ascii="Arial" w:hAnsi="Arial" w:cs="Arial"/>
          <w:sz w:val="24"/>
          <w:szCs w:val="24"/>
        </w:rPr>
      </w:pPr>
      <w:r>
        <w:lastRenderedPageBreak/>
        <w:t>ЛИСТ ОЗНАКОМЛЕНИЯ</w:t>
      </w:r>
      <w:bookmarkEnd w:id="3"/>
    </w:p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6A2424" w14:paraId="37397876" w14:textId="77777777" w:rsidTr="006A2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2CFF97A9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  <w:hideMark/>
          </w:tcPr>
          <w:p w14:paraId="646A0011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vAlign w:val="center"/>
            <w:hideMark/>
          </w:tcPr>
          <w:p w14:paraId="51916591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vAlign w:val="center"/>
            <w:hideMark/>
          </w:tcPr>
          <w:p w14:paraId="51F239E6" w14:textId="77777777" w:rsidR="006A2424" w:rsidRDefault="006A242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ознакомления</w:t>
            </w:r>
          </w:p>
        </w:tc>
        <w:tc>
          <w:tcPr>
            <w:tcW w:w="2001" w:type="dxa"/>
            <w:vAlign w:val="center"/>
            <w:hideMark/>
          </w:tcPr>
          <w:p w14:paraId="54A41EAB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Подпись</w:t>
            </w:r>
          </w:p>
        </w:tc>
      </w:tr>
      <w:tr w:rsidR="006A2424" w14:paraId="5847D870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2CF27C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034C54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1380BDB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CFABA32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9C5EA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8B4B9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634DF1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47360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1F06F4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5FE8D9BE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2F632A8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A020856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B0692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7AAD4AA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56062A1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DB4A77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66882B5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F440B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56278B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DBE5A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43CF863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515B1A5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4D042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1A4ED4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F2FEE4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CD5BF3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F156B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B3C42E5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B5BB2D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7E8759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BF3DE0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599608D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819C8EF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3E25C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5CB8807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1DF31D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A87FF7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E60437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E08C76E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D79E5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E1CE69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41B351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2D2430EA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754DE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F39BEE1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55C872B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9BA56C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C9F3E0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07CE6E5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2D05CB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E81BC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229B3E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4E65A8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42C228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3536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890C29A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2B2D26F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3FADE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2FEB4D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06C38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7E10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34065DE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119E0A6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4865653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0AA99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BDC0E2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184B47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0CE3E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08FA0D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93E6C4C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CC0EE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764AE0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7C7495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F989610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BC1A4C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DB2C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C4B89C9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ACD648B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97068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0E267AC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8B00A6C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48CC26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09C15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1CAF748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F1DA0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146420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F60717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ECE6FA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865C00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2841FF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9EE59C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127D79F9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CFF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7AF2E99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69B81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6C862A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7DECB3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A8C8414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F8185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C9A5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49D1BF2E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A024C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0AF8A5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95AC6E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</w:tbl>
    <w:p w14:paraId="4BB39AAD" w14:textId="77777777" w:rsidR="006A2424" w:rsidRDefault="006A2424" w:rsidP="006A2424"/>
    <w:p w14:paraId="06633ADB" w14:textId="77777777" w:rsidR="00253226" w:rsidRPr="00253226" w:rsidRDefault="00253226" w:rsidP="005C0AF9"/>
    <w:sectPr w:rsidR="00253226" w:rsidRPr="00253226" w:rsidSect="000267F2">
      <w:footerReference w:type="default" r:id="rId19"/>
      <w:footerReference w:type="first" r:id="rId20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8252E" w14:textId="77777777" w:rsidR="00C97A97" w:rsidRDefault="00C97A97" w:rsidP="00517A71">
      <w:pPr>
        <w:spacing w:line="240" w:lineRule="auto"/>
      </w:pPr>
      <w:r>
        <w:separator/>
      </w:r>
    </w:p>
  </w:endnote>
  <w:endnote w:type="continuationSeparator" w:id="0">
    <w:p w14:paraId="082EFA76" w14:textId="77777777" w:rsidR="00C97A97" w:rsidRDefault="00C97A97" w:rsidP="00517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Goth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68018"/>
      <w:docPartObj>
        <w:docPartGallery w:val="Page Numbers (Bottom of Page)"/>
        <w:docPartUnique/>
      </w:docPartObj>
    </w:sdtPr>
    <w:sdtContent>
      <w:p w14:paraId="5E736AF8" w14:textId="23C9D246" w:rsidR="00F45CDC" w:rsidRDefault="00F45C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FA6">
          <w:rPr>
            <w:noProof/>
          </w:rPr>
          <w:t>7</w:t>
        </w:r>
        <w:r>
          <w:fldChar w:fldCharType="end"/>
        </w:r>
      </w:p>
    </w:sdtContent>
  </w:sdt>
  <w:p w14:paraId="775FD6B8" w14:textId="67042FEC" w:rsidR="00F45CDC" w:rsidRDefault="009613B4" w:rsidP="009613B4">
    <w:pPr>
      <w:pStyle w:val="af2"/>
      <w:jc w:val="center"/>
    </w:pPr>
    <w:r w:rsidRPr="009613B4">
      <w:t>МТ.ДСП.ИнстрПЦУ.Лютик</w:t>
    </w:r>
    <w:proofErr w:type="gramStart"/>
    <w:r w:rsidRPr="009613B4">
      <w:t>+.СН.MCU</w:t>
    </w:r>
    <w:proofErr w:type="gramEnd"/>
    <w:r w:rsidRPr="009613B4">
      <w:t>.01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695935"/>
      <w:docPartObj>
        <w:docPartGallery w:val="Page Numbers (Bottom of Page)"/>
        <w:docPartUnique/>
      </w:docPartObj>
    </w:sdtPr>
    <w:sdtContent>
      <w:p w14:paraId="3C3E7550" w14:textId="094EB697" w:rsidR="00F45CDC" w:rsidRDefault="00F45C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FA6">
          <w:rPr>
            <w:noProof/>
          </w:rPr>
          <w:t>1</w:t>
        </w:r>
        <w:r>
          <w:fldChar w:fldCharType="end"/>
        </w:r>
      </w:p>
    </w:sdtContent>
  </w:sdt>
  <w:p w14:paraId="40211730" w14:textId="55972CCD" w:rsidR="00F45CDC" w:rsidRDefault="009613B4" w:rsidP="009613B4">
    <w:pPr>
      <w:pStyle w:val="af2"/>
      <w:jc w:val="center"/>
    </w:pPr>
    <w:r w:rsidRPr="009613B4">
      <w:t>МТ.ДСП.ИнстрПЦУ.Лютик</w:t>
    </w:r>
    <w:proofErr w:type="gramStart"/>
    <w:r w:rsidRPr="009613B4">
      <w:t>+.СН.MCU</w:t>
    </w:r>
    <w:proofErr w:type="gramEnd"/>
    <w:r w:rsidRPr="009613B4">
      <w:t>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9A5E7" w14:textId="77777777" w:rsidR="00C97A97" w:rsidRDefault="00C97A97" w:rsidP="00517A71">
      <w:pPr>
        <w:spacing w:line="240" w:lineRule="auto"/>
      </w:pPr>
      <w:r>
        <w:separator/>
      </w:r>
    </w:p>
  </w:footnote>
  <w:footnote w:type="continuationSeparator" w:id="0">
    <w:p w14:paraId="0169235C" w14:textId="77777777" w:rsidR="00C97A97" w:rsidRDefault="00C97A97" w:rsidP="00517A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F6C"/>
    <w:multiLevelType w:val="hybridMultilevel"/>
    <w:tmpl w:val="4EE8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55FC"/>
    <w:multiLevelType w:val="hybridMultilevel"/>
    <w:tmpl w:val="B7E41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CC4"/>
    <w:multiLevelType w:val="hybridMultilevel"/>
    <w:tmpl w:val="70CCB1D2"/>
    <w:lvl w:ilvl="0" w:tplc="97682016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B51BF6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B964F5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D3B59"/>
    <w:multiLevelType w:val="hybridMultilevel"/>
    <w:tmpl w:val="9E8AB79C"/>
    <w:lvl w:ilvl="0" w:tplc="7F88041A">
      <w:start w:val="1"/>
      <w:numFmt w:val="decimal"/>
      <w:lvlText w:val="ПРИЛОЖЕНИЕ %1"/>
      <w:lvlJc w:val="left"/>
      <w:pPr>
        <w:ind w:left="128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694C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75ACC"/>
    <w:multiLevelType w:val="hybridMultilevel"/>
    <w:tmpl w:val="021AF7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714C04"/>
    <w:multiLevelType w:val="hybridMultilevel"/>
    <w:tmpl w:val="643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655C"/>
    <w:multiLevelType w:val="hybridMultilevel"/>
    <w:tmpl w:val="76D078AC"/>
    <w:lvl w:ilvl="0" w:tplc="A50404C0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6398A"/>
    <w:multiLevelType w:val="hybridMultilevel"/>
    <w:tmpl w:val="5526263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D168E"/>
    <w:multiLevelType w:val="hybridMultilevel"/>
    <w:tmpl w:val="C7E8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220E0"/>
    <w:multiLevelType w:val="hybridMultilevel"/>
    <w:tmpl w:val="3D5ED1D2"/>
    <w:lvl w:ilvl="0" w:tplc="7FC4F9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1778E"/>
    <w:multiLevelType w:val="hybridMultilevel"/>
    <w:tmpl w:val="5B066334"/>
    <w:lvl w:ilvl="0" w:tplc="48D6CF54">
      <w:start w:val="1"/>
      <w:numFmt w:val="bullet"/>
      <w:pStyle w:val="11-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C546C37"/>
    <w:multiLevelType w:val="hybridMultilevel"/>
    <w:tmpl w:val="D59C4D82"/>
    <w:lvl w:ilvl="0" w:tplc="7F3E0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545304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C0443"/>
    <w:multiLevelType w:val="multilevel"/>
    <w:tmpl w:val="5B229DC0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isLgl/>
      <w:lvlText w:val="%1.%2"/>
      <w:lvlJc w:val="left"/>
      <w:pPr>
        <w:ind w:left="75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42" w:hanging="1800"/>
      </w:pPr>
      <w:rPr>
        <w:rFonts w:hint="default"/>
      </w:rPr>
    </w:lvl>
  </w:abstractNum>
  <w:abstractNum w:abstractNumId="18" w15:restartNumberingAfterBreak="0">
    <w:nsid w:val="4EC805D9"/>
    <w:multiLevelType w:val="hybridMultilevel"/>
    <w:tmpl w:val="2856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7B4C15"/>
    <w:multiLevelType w:val="multilevel"/>
    <w:tmpl w:val="D130A11C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ascii="Calibri" w:hAnsi="Calibri" w:hint="default"/>
      </w:rPr>
    </w:lvl>
    <w:lvl w:ilvl="1">
      <w:start w:val="1"/>
      <w:numFmt w:val="decimal"/>
      <w:suff w:val="space"/>
      <w:lvlText w:val="%1.%2"/>
      <w:lvlJc w:val="left"/>
      <w:pPr>
        <w:ind w:left="431" w:hanging="431"/>
      </w:pPr>
      <w:rPr>
        <w:rFonts w:ascii="Calibri" w:hAnsi="Calibri"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ascii="Calibri" w:hAnsi="Calibri" w:hint="default"/>
      </w:rPr>
    </w:lvl>
    <w:lvl w:ilvl="3">
      <w:start w:val="1"/>
      <w:numFmt w:val="decimal"/>
      <w:suff w:val="space"/>
      <w:lvlText w:val="%1.%2.%3.%4"/>
      <w:lvlJc w:val="left"/>
      <w:pPr>
        <w:ind w:left="431" w:hanging="431"/>
      </w:pPr>
      <w:rPr>
        <w:rFonts w:ascii="Calibri" w:hAnsi="Calibri" w:hint="default"/>
      </w:rPr>
    </w:lvl>
    <w:lvl w:ilvl="4">
      <w:start w:val="1"/>
      <w:numFmt w:val="decimal"/>
      <w:suff w:val="space"/>
      <w:lvlText w:val="%1.%2.%3.%4.%5"/>
      <w:lvlJc w:val="left"/>
      <w:pPr>
        <w:ind w:left="431" w:hanging="43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5">
      <w:start w:val="1"/>
      <w:numFmt w:val="decimal"/>
      <w:suff w:val="space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hint="default"/>
      </w:rPr>
    </w:lvl>
  </w:abstractNum>
  <w:abstractNum w:abstractNumId="20" w15:restartNumberingAfterBreak="0">
    <w:nsid w:val="58021B06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A4D96"/>
    <w:multiLevelType w:val="hybridMultilevel"/>
    <w:tmpl w:val="8F008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21652"/>
    <w:multiLevelType w:val="hybridMultilevel"/>
    <w:tmpl w:val="09C071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6AB147B3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43530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361339">
    <w:abstractNumId w:val="7"/>
  </w:num>
  <w:num w:numId="2" w16cid:durableId="777262226">
    <w:abstractNumId w:val="9"/>
  </w:num>
  <w:num w:numId="3" w16cid:durableId="686834487">
    <w:abstractNumId w:val="24"/>
  </w:num>
  <w:num w:numId="4" w16cid:durableId="1298032508">
    <w:abstractNumId w:val="14"/>
  </w:num>
  <w:num w:numId="5" w16cid:durableId="268507330">
    <w:abstractNumId w:val="6"/>
  </w:num>
  <w:num w:numId="6" w16cid:durableId="1209297210">
    <w:abstractNumId w:val="19"/>
  </w:num>
  <w:num w:numId="7" w16cid:durableId="433937086">
    <w:abstractNumId w:val="19"/>
  </w:num>
  <w:num w:numId="8" w16cid:durableId="113641765">
    <w:abstractNumId w:val="19"/>
  </w:num>
  <w:num w:numId="9" w16cid:durableId="310066538">
    <w:abstractNumId w:val="19"/>
  </w:num>
  <w:num w:numId="10" w16cid:durableId="1043405944">
    <w:abstractNumId w:val="19"/>
  </w:num>
  <w:num w:numId="11" w16cid:durableId="1055279763">
    <w:abstractNumId w:val="19"/>
  </w:num>
  <w:num w:numId="12" w16cid:durableId="874734203">
    <w:abstractNumId w:val="14"/>
  </w:num>
  <w:num w:numId="13" w16cid:durableId="369452133">
    <w:abstractNumId w:val="6"/>
  </w:num>
  <w:num w:numId="14" w16cid:durableId="434327304">
    <w:abstractNumId w:val="2"/>
  </w:num>
  <w:num w:numId="15" w16cid:durableId="503937784">
    <w:abstractNumId w:val="12"/>
  </w:num>
  <w:num w:numId="16" w16cid:durableId="639270806">
    <w:abstractNumId w:val="11"/>
  </w:num>
  <w:num w:numId="17" w16cid:durableId="2100565059">
    <w:abstractNumId w:val="21"/>
  </w:num>
  <w:num w:numId="18" w16cid:durableId="69349989">
    <w:abstractNumId w:val="18"/>
  </w:num>
  <w:num w:numId="19" w16cid:durableId="700713910">
    <w:abstractNumId w:val="8"/>
  </w:num>
  <w:num w:numId="20" w16cid:durableId="987248018">
    <w:abstractNumId w:val="22"/>
  </w:num>
  <w:num w:numId="21" w16cid:durableId="551119466">
    <w:abstractNumId w:val="0"/>
  </w:num>
  <w:num w:numId="22" w16cid:durableId="1168062971">
    <w:abstractNumId w:val="17"/>
  </w:num>
  <w:num w:numId="23" w16cid:durableId="1603604491">
    <w:abstractNumId w:val="1"/>
  </w:num>
  <w:num w:numId="24" w16cid:durableId="415708248">
    <w:abstractNumId w:val="4"/>
  </w:num>
  <w:num w:numId="25" w16cid:durableId="1988701090">
    <w:abstractNumId w:val="15"/>
  </w:num>
  <w:num w:numId="26" w16cid:durableId="542524927">
    <w:abstractNumId w:val="20"/>
  </w:num>
  <w:num w:numId="27" w16cid:durableId="1510561510">
    <w:abstractNumId w:val="5"/>
  </w:num>
  <w:num w:numId="28" w16cid:durableId="1482574813">
    <w:abstractNumId w:val="23"/>
  </w:num>
  <w:num w:numId="29" w16cid:durableId="2110808252">
    <w:abstractNumId w:val="3"/>
  </w:num>
  <w:num w:numId="30" w16cid:durableId="1044404528">
    <w:abstractNumId w:val="10"/>
  </w:num>
  <w:num w:numId="31" w16cid:durableId="617762598">
    <w:abstractNumId w:val="13"/>
  </w:num>
  <w:num w:numId="32" w16cid:durableId="12332780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24B"/>
    <w:rsid w:val="00012BBA"/>
    <w:rsid w:val="00022AF8"/>
    <w:rsid w:val="000267F2"/>
    <w:rsid w:val="00026F3C"/>
    <w:rsid w:val="00040665"/>
    <w:rsid w:val="000700D9"/>
    <w:rsid w:val="000733A2"/>
    <w:rsid w:val="00085E4B"/>
    <w:rsid w:val="000867B5"/>
    <w:rsid w:val="00091468"/>
    <w:rsid w:val="00096AE7"/>
    <w:rsid w:val="000A569B"/>
    <w:rsid w:val="000A779A"/>
    <w:rsid w:val="000B2B9E"/>
    <w:rsid w:val="000B4ACF"/>
    <w:rsid w:val="000C7F95"/>
    <w:rsid w:val="000D1C97"/>
    <w:rsid w:val="000F09C1"/>
    <w:rsid w:val="000F2371"/>
    <w:rsid w:val="00113F77"/>
    <w:rsid w:val="00124829"/>
    <w:rsid w:val="00127A2D"/>
    <w:rsid w:val="00130A8B"/>
    <w:rsid w:val="00136F6C"/>
    <w:rsid w:val="00150BE1"/>
    <w:rsid w:val="00150E37"/>
    <w:rsid w:val="0015376C"/>
    <w:rsid w:val="00157C13"/>
    <w:rsid w:val="0016054B"/>
    <w:rsid w:val="001702CC"/>
    <w:rsid w:val="001709AA"/>
    <w:rsid w:val="00173564"/>
    <w:rsid w:val="001832CF"/>
    <w:rsid w:val="00193A1A"/>
    <w:rsid w:val="00197887"/>
    <w:rsid w:val="00197E5B"/>
    <w:rsid w:val="001B69DB"/>
    <w:rsid w:val="001C2E90"/>
    <w:rsid w:val="001C3118"/>
    <w:rsid w:val="001C5001"/>
    <w:rsid w:val="001D51FC"/>
    <w:rsid w:val="001D7E5B"/>
    <w:rsid w:val="001E2BEB"/>
    <w:rsid w:val="001E7F00"/>
    <w:rsid w:val="001F1E3D"/>
    <w:rsid w:val="001F48AD"/>
    <w:rsid w:val="001F603B"/>
    <w:rsid w:val="00200808"/>
    <w:rsid w:val="00205704"/>
    <w:rsid w:val="00206430"/>
    <w:rsid w:val="002102A7"/>
    <w:rsid w:val="00224622"/>
    <w:rsid w:val="00230A9F"/>
    <w:rsid w:val="00234548"/>
    <w:rsid w:val="002371F2"/>
    <w:rsid w:val="00252425"/>
    <w:rsid w:val="00253226"/>
    <w:rsid w:val="00260394"/>
    <w:rsid w:val="00261CD8"/>
    <w:rsid w:val="0026608F"/>
    <w:rsid w:val="00267730"/>
    <w:rsid w:val="002812F8"/>
    <w:rsid w:val="00281753"/>
    <w:rsid w:val="00283033"/>
    <w:rsid w:val="002A0DB3"/>
    <w:rsid w:val="002A2265"/>
    <w:rsid w:val="002A29C7"/>
    <w:rsid w:val="002A5D52"/>
    <w:rsid w:val="002B177F"/>
    <w:rsid w:val="002B51FF"/>
    <w:rsid w:val="002E1510"/>
    <w:rsid w:val="002E4290"/>
    <w:rsid w:val="002E5770"/>
    <w:rsid w:val="002F6D1D"/>
    <w:rsid w:val="0032163A"/>
    <w:rsid w:val="003473F7"/>
    <w:rsid w:val="0035014E"/>
    <w:rsid w:val="00354F3E"/>
    <w:rsid w:val="00394B48"/>
    <w:rsid w:val="00397FD9"/>
    <w:rsid w:val="003A0047"/>
    <w:rsid w:val="003A40F9"/>
    <w:rsid w:val="003C1811"/>
    <w:rsid w:val="003C20E9"/>
    <w:rsid w:val="003F20B8"/>
    <w:rsid w:val="003F566C"/>
    <w:rsid w:val="003F79F2"/>
    <w:rsid w:val="00401572"/>
    <w:rsid w:val="00403693"/>
    <w:rsid w:val="00407ACC"/>
    <w:rsid w:val="00412551"/>
    <w:rsid w:val="00414CC3"/>
    <w:rsid w:val="0041536D"/>
    <w:rsid w:val="00416BF6"/>
    <w:rsid w:val="004204C2"/>
    <w:rsid w:val="00420E57"/>
    <w:rsid w:val="0042671B"/>
    <w:rsid w:val="00437D1D"/>
    <w:rsid w:val="00440C0E"/>
    <w:rsid w:val="00440E37"/>
    <w:rsid w:val="00447816"/>
    <w:rsid w:val="004518FC"/>
    <w:rsid w:val="0045350A"/>
    <w:rsid w:val="004562FF"/>
    <w:rsid w:val="00460785"/>
    <w:rsid w:val="0047074F"/>
    <w:rsid w:val="0047462E"/>
    <w:rsid w:val="004864AB"/>
    <w:rsid w:val="00492FFA"/>
    <w:rsid w:val="00496BE1"/>
    <w:rsid w:val="004A1E52"/>
    <w:rsid w:val="004A2AAB"/>
    <w:rsid w:val="004A68BC"/>
    <w:rsid w:val="004A789F"/>
    <w:rsid w:val="004B5012"/>
    <w:rsid w:val="004C1ACF"/>
    <w:rsid w:val="004C424B"/>
    <w:rsid w:val="004C5197"/>
    <w:rsid w:val="004C58C0"/>
    <w:rsid w:val="004C6058"/>
    <w:rsid w:val="004C61C9"/>
    <w:rsid w:val="004F02BA"/>
    <w:rsid w:val="004F5DE1"/>
    <w:rsid w:val="005051BD"/>
    <w:rsid w:val="00506E89"/>
    <w:rsid w:val="0051315A"/>
    <w:rsid w:val="00514E6E"/>
    <w:rsid w:val="00516FDF"/>
    <w:rsid w:val="00517A71"/>
    <w:rsid w:val="005314CC"/>
    <w:rsid w:val="005338E4"/>
    <w:rsid w:val="00553687"/>
    <w:rsid w:val="005643DE"/>
    <w:rsid w:val="005809C6"/>
    <w:rsid w:val="00580AC1"/>
    <w:rsid w:val="005923B9"/>
    <w:rsid w:val="005A56D3"/>
    <w:rsid w:val="005A653D"/>
    <w:rsid w:val="005A7495"/>
    <w:rsid w:val="005B06E4"/>
    <w:rsid w:val="005B1391"/>
    <w:rsid w:val="005C0535"/>
    <w:rsid w:val="005C0AF9"/>
    <w:rsid w:val="005C2EBB"/>
    <w:rsid w:val="005D3D14"/>
    <w:rsid w:val="005D7F30"/>
    <w:rsid w:val="005E5035"/>
    <w:rsid w:val="005F1F56"/>
    <w:rsid w:val="005F2CAD"/>
    <w:rsid w:val="005F4824"/>
    <w:rsid w:val="00602A82"/>
    <w:rsid w:val="00614F7A"/>
    <w:rsid w:val="00616DF9"/>
    <w:rsid w:val="00627922"/>
    <w:rsid w:val="00631E28"/>
    <w:rsid w:val="00633CD1"/>
    <w:rsid w:val="006358FD"/>
    <w:rsid w:val="0063600A"/>
    <w:rsid w:val="0063739B"/>
    <w:rsid w:val="006412A0"/>
    <w:rsid w:val="00642472"/>
    <w:rsid w:val="00642E13"/>
    <w:rsid w:val="0065339E"/>
    <w:rsid w:val="0066023F"/>
    <w:rsid w:val="006611DD"/>
    <w:rsid w:val="00693F77"/>
    <w:rsid w:val="006A2424"/>
    <w:rsid w:val="006A2BEB"/>
    <w:rsid w:val="006B12D0"/>
    <w:rsid w:val="006B3023"/>
    <w:rsid w:val="006B6A96"/>
    <w:rsid w:val="006C29FA"/>
    <w:rsid w:val="007005F1"/>
    <w:rsid w:val="00702F90"/>
    <w:rsid w:val="00703FD7"/>
    <w:rsid w:val="00704076"/>
    <w:rsid w:val="00712E24"/>
    <w:rsid w:val="007176FD"/>
    <w:rsid w:val="0071778A"/>
    <w:rsid w:val="00723A98"/>
    <w:rsid w:val="00734FFA"/>
    <w:rsid w:val="007408A1"/>
    <w:rsid w:val="00741FA7"/>
    <w:rsid w:val="00753595"/>
    <w:rsid w:val="007654D9"/>
    <w:rsid w:val="00766BAC"/>
    <w:rsid w:val="00767C9E"/>
    <w:rsid w:val="00770F65"/>
    <w:rsid w:val="00775D20"/>
    <w:rsid w:val="007B689B"/>
    <w:rsid w:val="007D1831"/>
    <w:rsid w:val="007D44B4"/>
    <w:rsid w:val="00811313"/>
    <w:rsid w:val="0081347D"/>
    <w:rsid w:val="0082705F"/>
    <w:rsid w:val="00833F92"/>
    <w:rsid w:val="00837D15"/>
    <w:rsid w:val="008456CF"/>
    <w:rsid w:val="008475E4"/>
    <w:rsid w:val="00880C4D"/>
    <w:rsid w:val="008836A7"/>
    <w:rsid w:val="00887849"/>
    <w:rsid w:val="008A7D74"/>
    <w:rsid w:val="008B4E9A"/>
    <w:rsid w:val="008D1E85"/>
    <w:rsid w:val="008D3FCC"/>
    <w:rsid w:val="008D7949"/>
    <w:rsid w:val="008E3EED"/>
    <w:rsid w:val="008F4EF6"/>
    <w:rsid w:val="0090143D"/>
    <w:rsid w:val="00904238"/>
    <w:rsid w:val="00920D9F"/>
    <w:rsid w:val="00924771"/>
    <w:rsid w:val="009254A9"/>
    <w:rsid w:val="00932F62"/>
    <w:rsid w:val="00934631"/>
    <w:rsid w:val="009613B4"/>
    <w:rsid w:val="00967C76"/>
    <w:rsid w:val="0099209A"/>
    <w:rsid w:val="00995CCA"/>
    <w:rsid w:val="009A7392"/>
    <w:rsid w:val="009C429C"/>
    <w:rsid w:val="009C558D"/>
    <w:rsid w:val="009D336B"/>
    <w:rsid w:val="009D69A4"/>
    <w:rsid w:val="009E0F6F"/>
    <w:rsid w:val="009E2F15"/>
    <w:rsid w:val="009E36BB"/>
    <w:rsid w:val="009E79BE"/>
    <w:rsid w:val="00A00090"/>
    <w:rsid w:val="00A01097"/>
    <w:rsid w:val="00A0263D"/>
    <w:rsid w:val="00A14471"/>
    <w:rsid w:val="00A206D0"/>
    <w:rsid w:val="00A276CF"/>
    <w:rsid w:val="00A31CEF"/>
    <w:rsid w:val="00A400A7"/>
    <w:rsid w:val="00A41C29"/>
    <w:rsid w:val="00A5698F"/>
    <w:rsid w:val="00A9435F"/>
    <w:rsid w:val="00A965DF"/>
    <w:rsid w:val="00AB679B"/>
    <w:rsid w:val="00AD1016"/>
    <w:rsid w:val="00AD3A3F"/>
    <w:rsid w:val="00AD5E90"/>
    <w:rsid w:val="00AD65B6"/>
    <w:rsid w:val="00AE3463"/>
    <w:rsid w:val="00AF1D71"/>
    <w:rsid w:val="00AF4964"/>
    <w:rsid w:val="00AF4AC7"/>
    <w:rsid w:val="00B05819"/>
    <w:rsid w:val="00B23B19"/>
    <w:rsid w:val="00B23F5A"/>
    <w:rsid w:val="00B52BE4"/>
    <w:rsid w:val="00B56DA9"/>
    <w:rsid w:val="00B57D18"/>
    <w:rsid w:val="00B618DC"/>
    <w:rsid w:val="00B763E4"/>
    <w:rsid w:val="00B93052"/>
    <w:rsid w:val="00BA2031"/>
    <w:rsid w:val="00BA6B01"/>
    <w:rsid w:val="00BB078A"/>
    <w:rsid w:val="00BB34E6"/>
    <w:rsid w:val="00BC2D85"/>
    <w:rsid w:val="00BC44E2"/>
    <w:rsid w:val="00BC64C8"/>
    <w:rsid w:val="00BD6237"/>
    <w:rsid w:val="00BD72D6"/>
    <w:rsid w:val="00BE2259"/>
    <w:rsid w:val="00BF08EB"/>
    <w:rsid w:val="00BF11F8"/>
    <w:rsid w:val="00BF17DD"/>
    <w:rsid w:val="00BF2CBC"/>
    <w:rsid w:val="00C022EA"/>
    <w:rsid w:val="00C06E87"/>
    <w:rsid w:val="00C12085"/>
    <w:rsid w:val="00C14D06"/>
    <w:rsid w:val="00C1649C"/>
    <w:rsid w:val="00C17D90"/>
    <w:rsid w:val="00C17DF8"/>
    <w:rsid w:val="00C305BF"/>
    <w:rsid w:val="00C41B9D"/>
    <w:rsid w:val="00C41F27"/>
    <w:rsid w:val="00C42FE4"/>
    <w:rsid w:val="00C43D27"/>
    <w:rsid w:val="00C46AE6"/>
    <w:rsid w:val="00C61793"/>
    <w:rsid w:val="00C645DA"/>
    <w:rsid w:val="00C97A97"/>
    <w:rsid w:val="00CA4425"/>
    <w:rsid w:val="00CB088A"/>
    <w:rsid w:val="00CC6824"/>
    <w:rsid w:val="00CD1218"/>
    <w:rsid w:val="00CE5506"/>
    <w:rsid w:val="00CF0C4E"/>
    <w:rsid w:val="00CF2014"/>
    <w:rsid w:val="00CF3878"/>
    <w:rsid w:val="00CF57D9"/>
    <w:rsid w:val="00D05DE4"/>
    <w:rsid w:val="00D10E7A"/>
    <w:rsid w:val="00D13CE2"/>
    <w:rsid w:val="00D1421F"/>
    <w:rsid w:val="00D14ED5"/>
    <w:rsid w:val="00D16F3B"/>
    <w:rsid w:val="00D239DA"/>
    <w:rsid w:val="00D23BEE"/>
    <w:rsid w:val="00D2523D"/>
    <w:rsid w:val="00D31AC3"/>
    <w:rsid w:val="00D32081"/>
    <w:rsid w:val="00D50A6E"/>
    <w:rsid w:val="00D7158B"/>
    <w:rsid w:val="00D72824"/>
    <w:rsid w:val="00D7717E"/>
    <w:rsid w:val="00D82622"/>
    <w:rsid w:val="00D9264A"/>
    <w:rsid w:val="00D9354D"/>
    <w:rsid w:val="00D93B5D"/>
    <w:rsid w:val="00D93EDE"/>
    <w:rsid w:val="00DB34FD"/>
    <w:rsid w:val="00DB7742"/>
    <w:rsid w:val="00DD0D83"/>
    <w:rsid w:val="00DE213D"/>
    <w:rsid w:val="00DF4FA6"/>
    <w:rsid w:val="00DF7F96"/>
    <w:rsid w:val="00E00A04"/>
    <w:rsid w:val="00E169FE"/>
    <w:rsid w:val="00E35F15"/>
    <w:rsid w:val="00E40D92"/>
    <w:rsid w:val="00E52A4C"/>
    <w:rsid w:val="00E53BDD"/>
    <w:rsid w:val="00E5648E"/>
    <w:rsid w:val="00E83E46"/>
    <w:rsid w:val="00E93FE3"/>
    <w:rsid w:val="00E94136"/>
    <w:rsid w:val="00E9436B"/>
    <w:rsid w:val="00EC2ED1"/>
    <w:rsid w:val="00ED2C91"/>
    <w:rsid w:val="00EE3D37"/>
    <w:rsid w:val="00F2711C"/>
    <w:rsid w:val="00F40247"/>
    <w:rsid w:val="00F45CDC"/>
    <w:rsid w:val="00F45E33"/>
    <w:rsid w:val="00F53B5E"/>
    <w:rsid w:val="00F547FC"/>
    <w:rsid w:val="00F54961"/>
    <w:rsid w:val="00F61C0A"/>
    <w:rsid w:val="00F61DF9"/>
    <w:rsid w:val="00F623F8"/>
    <w:rsid w:val="00F66EFD"/>
    <w:rsid w:val="00F7212C"/>
    <w:rsid w:val="00F74468"/>
    <w:rsid w:val="00F82207"/>
    <w:rsid w:val="00F87491"/>
    <w:rsid w:val="00FA0067"/>
    <w:rsid w:val="00FA529A"/>
    <w:rsid w:val="00FB34B2"/>
    <w:rsid w:val="00FD3545"/>
    <w:rsid w:val="00FE5A9B"/>
    <w:rsid w:val="00FF3FA4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AD012"/>
  <w15:docId w15:val="{0A6826EB-5D4F-4862-BC6C-1883831D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67"/>
  </w:style>
  <w:style w:type="paragraph" w:styleId="1">
    <w:name w:val="heading 1"/>
    <w:aliases w:val="Раздел"/>
    <w:basedOn w:val="a"/>
    <w:next w:val="a"/>
    <w:link w:val="10"/>
    <w:uiPriority w:val="9"/>
    <w:qFormat/>
    <w:rsid w:val="00FA0067"/>
    <w:pPr>
      <w:pBdr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pBdr>
      <w:shd w:val="clear" w:color="auto" w:fill="99CB3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aliases w:val="Глава,Заголовок 2_мой"/>
    <w:basedOn w:val="a"/>
    <w:next w:val="a"/>
    <w:link w:val="20"/>
    <w:uiPriority w:val="9"/>
    <w:unhideWhenUsed/>
    <w:qFormat/>
    <w:rsid w:val="00FA0067"/>
    <w:pPr>
      <w:pBdr>
        <w:top w:val="single" w:sz="24" w:space="0" w:color="EAF4D7" w:themeColor="accent1" w:themeTint="33"/>
        <w:left w:val="single" w:sz="24" w:space="0" w:color="EAF4D7" w:themeColor="accent1" w:themeTint="33"/>
        <w:bottom w:val="single" w:sz="24" w:space="0" w:color="EAF4D7" w:themeColor="accent1" w:themeTint="33"/>
        <w:right w:val="single" w:sz="24" w:space="0" w:color="EAF4D7" w:themeColor="accent1" w:themeTint="33"/>
      </w:pBdr>
      <w:shd w:val="clear" w:color="auto" w:fill="EAF4D7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aliases w:val="Пункт"/>
    <w:basedOn w:val="a"/>
    <w:next w:val="a"/>
    <w:link w:val="30"/>
    <w:uiPriority w:val="9"/>
    <w:unhideWhenUsed/>
    <w:qFormat/>
    <w:rsid w:val="00FA0067"/>
    <w:pPr>
      <w:pBdr>
        <w:top w:val="single" w:sz="6" w:space="2" w:color="99CB38" w:themeColor="accent1"/>
      </w:pBdr>
      <w:spacing w:before="300" w:after="0"/>
      <w:outlineLvl w:val="2"/>
    </w:pPr>
    <w:rPr>
      <w:caps/>
      <w:color w:val="4C661A" w:themeColor="accent1" w:themeShade="7F"/>
      <w:spacing w:val="15"/>
    </w:rPr>
  </w:style>
  <w:style w:type="paragraph" w:styleId="4">
    <w:name w:val="heading 4"/>
    <w:aliases w:val="Подпункт"/>
    <w:basedOn w:val="a"/>
    <w:next w:val="a"/>
    <w:link w:val="40"/>
    <w:uiPriority w:val="9"/>
    <w:unhideWhenUsed/>
    <w:qFormat/>
    <w:rsid w:val="00FA0067"/>
    <w:pPr>
      <w:pBdr>
        <w:top w:val="dotted" w:sz="6" w:space="2" w:color="99CB38" w:themeColor="accent1"/>
      </w:pBdr>
      <w:spacing w:before="200" w:after="0"/>
      <w:outlineLvl w:val="3"/>
    </w:pPr>
    <w:rPr>
      <w:caps/>
      <w:color w:val="729928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FA0067"/>
    <w:pPr>
      <w:pBdr>
        <w:bottom w:val="single" w:sz="6" w:space="1" w:color="99CB38" w:themeColor="accent1"/>
      </w:pBdr>
      <w:spacing w:before="200" w:after="0"/>
      <w:outlineLvl w:val="4"/>
    </w:pPr>
    <w:rPr>
      <w:caps/>
      <w:color w:val="729928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FA0067"/>
    <w:pPr>
      <w:pBdr>
        <w:bottom w:val="dotted" w:sz="6" w:space="1" w:color="99CB38" w:themeColor="accent1"/>
      </w:pBdr>
      <w:spacing w:before="200" w:after="0"/>
      <w:outlineLvl w:val="5"/>
    </w:pPr>
    <w:rPr>
      <w:caps/>
      <w:color w:val="729928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67"/>
    <w:pPr>
      <w:spacing w:before="200" w:after="0"/>
      <w:outlineLvl w:val="6"/>
    </w:pPr>
    <w:rPr>
      <w:caps/>
      <w:color w:val="729928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4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0808"/>
    <w:rPr>
      <w:color w:val="EE7B08" w:themeColor="hyperlink"/>
      <w:u w:val="single"/>
    </w:rPr>
  </w:style>
  <w:style w:type="paragraph" w:styleId="a6">
    <w:name w:val="List Paragraph"/>
    <w:basedOn w:val="a"/>
    <w:uiPriority w:val="34"/>
    <w:qFormat/>
    <w:rsid w:val="00FA0067"/>
    <w:pPr>
      <w:ind w:left="720"/>
      <w:contextualSpacing/>
    </w:pPr>
  </w:style>
  <w:style w:type="paragraph" w:customStyle="1" w:styleId="a7">
    <w:name w:val="Рисунок в рамке"/>
    <w:rsid w:val="00E9436B"/>
    <w:pPr>
      <w:jc w:val="center"/>
    </w:pPr>
    <w:rPr>
      <w:rFonts w:eastAsia="Calibri"/>
      <w:sz w:val="24"/>
      <w:szCs w:val="22"/>
    </w:rPr>
  </w:style>
  <w:style w:type="paragraph" w:customStyle="1" w:styleId="11">
    <w:name w:val="Таблица 11пт по центру"/>
    <w:link w:val="110"/>
    <w:rsid w:val="00E9436B"/>
    <w:pPr>
      <w:jc w:val="center"/>
    </w:pPr>
    <w:rPr>
      <w:sz w:val="22"/>
      <w:szCs w:val="24"/>
    </w:rPr>
  </w:style>
  <w:style w:type="character" w:customStyle="1" w:styleId="110">
    <w:name w:val="Таблица 11пт по центру Знак"/>
    <w:basedOn w:val="a0"/>
    <w:link w:val="11"/>
    <w:rsid w:val="00E9436B"/>
    <w:rPr>
      <w:sz w:val="22"/>
      <w:szCs w:val="24"/>
    </w:rPr>
  </w:style>
  <w:style w:type="paragraph" w:customStyle="1" w:styleId="a8">
    <w:name w:val="Обычный с АБЗацем"/>
    <w:rsid w:val="00E9436B"/>
    <w:pPr>
      <w:spacing w:line="360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a9">
    <w:name w:val="Таблица содержание"/>
    <w:basedOn w:val="a"/>
    <w:rsid w:val="00E9436B"/>
  </w:style>
  <w:style w:type="paragraph" w:customStyle="1" w:styleId="11-">
    <w:name w:val="11 - список"/>
    <w:basedOn w:val="a"/>
    <w:rsid w:val="00E9436B"/>
    <w:pPr>
      <w:numPr>
        <w:numId w:val="12"/>
      </w:numPr>
      <w:tabs>
        <w:tab w:val="left" w:pos="851"/>
      </w:tabs>
    </w:pPr>
    <w:rPr>
      <w:rFonts w:ascii="Calibri" w:hAnsi="Calibri"/>
    </w:rPr>
  </w:style>
  <w:style w:type="paragraph" w:customStyle="1" w:styleId="aa">
    <w:name w:val="ПРИЛОЖЕНИЕ"/>
    <w:basedOn w:val="1"/>
    <w:next w:val="2"/>
    <w:link w:val="ab"/>
    <w:rsid w:val="00E9436B"/>
    <w:pPr>
      <w:ind w:left="1287" w:right="-170" w:hanging="360"/>
      <w:jc w:val="right"/>
    </w:pPr>
    <w:rPr>
      <w:rFonts w:eastAsia="Times New Roman"/>
    </w:rPr>
  </w:style>
  <w:style w:type="character" w:customStyle="1" w:styleId="ab">
    <w:name w:val="ПРИЛОЖЕНИЕ Знак"/>
    <w:basedOn w:val="10"/>
    <w:link w:val="aa"/>
    <w:rsid w:val="00E9436B"/>
    <w:rPr>
      <w:rFonts w:asciiTheme="minorHAnsi" w:eastAsiaTheme="majorEastAsia" w:hAnsiTheme="minorHAnsi" w:cs="Arial"/>
      <w:bCs w:val="0"/>
      <w:caps/>
      <w:color w:val="FFFFFF" w:themeColor="background1"/>
      <w:spacing w:val="15"/>
      <w:kern w:val="32"/>
      <w:sz w:val="24"/>
      <w:szCs w:val="24"/>
      <w:shd w:val="clear" w:color="auto" w:fill="99CB38" w:themeFill="accent1"/>
    </w:rPr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FA0067"/>
    <w:rPr>
      <w:caps/>
      <w:color w:val="FFFFFF" w:themeColor="background1"/>
      <w:spacing w:val="15"/>
      <w:sz w:val="22"/>
      <w:szCs w:val="22"/>
      <w:shd w:val="clear" w:color="auto" w:fill="99CB38" w:themeFill="accent1"/>
    </w:rPr>
  </w:style>
  <w:style w:type="character" w:customStyle="1" w:styleId="20">
    <w:name w:val="Заголовок 2 Знак"/>
    <w:aliases w:val="Глава Знак,Заголовок 2_мой Знак"/>
    <w:basedOn w:val="a0"/>
    <w:link w:val="2"/>
    <w:uiPriority w:val="9"/>
    <w:rsid w:val="00FA0067"/>
    <w:rPr>
      <w:caps/>
      <w:spacing w:val="15"/>
      <w:shd w:val="clear" w:color="auto" w:fill="EAF4D7" w:themeFill="accent1" w:themeFillTint="33"/>
    </w:rPr>
  </w:style>
  <w:style w:type="character" w:customStyle="1" w:styleId="30">
    <w:name w:val="Заголовок 3 Знак"/>
    <w:aliases w:val="Пункт Знак"/>
    <w:basedOn w:val="a0"/>
    <w:link w:val="3"/>
    <w:uiPriority w:val="9"/>
    <w:rsid w:val="00FA0067"/>
    <w:rPr>
      <w:caps/>
      <w:color w:val="4C661A" w:themeColor="accent1" w:themeShade="7F"/>
      <w:spacing w:val="15"/>
    </w:rPr>
  </w:style>
  <w:style w:type="character" w:customStyle="1" w:styleId="40">
    <w:name w:val="Заголовок 4 Знак"/>
    <w:aliases w:val="Подпункт Знак"/>
    <w:basedOn w:val="a0"/>
    <w:link w:val="4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rsid w:val="00FA0067"/>
    <w:rPr>
      <w:caps/>
      <w:color w:val="729928" w:themeColor="accent1" w:themeShade="BF"/>
      <w:spacing w:val="10"/>
    </w:rPr>
  </w:style>
  <w:style w:type="paragraph" w:styleId="12">
    <w:name w:val="toc 1"/>
    <w:basedOn w:val="a"/>
    <w:next w:val="a"/>
    <w:autoRedefine/>
    <w:uiPriority w:val="39"/>
    <w:rsid w:val="00E9436B"/>
    <w:pPr>
      <w:jc w:val="right"/>
    </w:pPr>
    <w:rPr>
      <w:rFonts w:cstheme="minorHAnsi"/>
      <w:bCs/>
      <w:caps/>
    </w:rPr>
  </w:style>
  <w:style w:type="paragraph" w:styleId="21">
    <w:name w:val="toc 2"/>
    <w:basedOn w:val="a"/>
    <w:next w:val="a"/>
    <w:autoRedefine/>
    <w:uiPriority w:val="39"/>
    <w:rsid w:val="00E9436B"/>
    <w:pPr>
      <w:ind w:left="240"/>
    </w:pPr>
    <w:rPr>
      <w:rFonts w:cstheme="minorHAnsi"/>
    </w:rPr>
  </w:style>
  <w:style w:type="paragraph" w:styleId="31">
    <w:name w:val="toc 3"/>
    <w:basedOn w:val="a"/>
    <w:next w:val="a"/>
    <w:autoRedefine/>
    <w:uiPriority w:val="39"/>
    <w:rsid w:val="00E9436B"/>
    <w:pPr>
      <w:ind w:left="480"/>
    </w:pPr>
    <w:rPr>
      <w:rFonts w:cstheme="minorHAnsi"/>
      <w:iCs/>
    </w:rPr>
  </w:style>
  <w:style w:type="paragraph" w:styleId="ac">
    <w:name w:val="caption"/>
    <w:basedOn w:val="a"/>
    <w:next w:val="a"/>
    <w:uiPriority w:val="35"/>
    <w:semiHidden/>
    <w:unhideWhenUsed/>
    <w:qFormat/>
    <w:rsid w:val="00FA0067"/>
    <w:rPr>
      <w:b/>
      <w:bCs/>
      <w:color w:val="729928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FA0067"/>
    <w:pPr>
      <w:spacing w:before="0" w:after="0"/>
    </w:pPr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FA0067"/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paragraph" w:styleId="af">
    <w:name w:val="TOC Heading"/>
    <w:basedOn w:val="1"/>
    <w:next w:val="a"/>
    <w:uiPriority w:val="39"/>
    <w:semiHidden/>
    <w:unhideWhenUsed/>
    <w:qFormat/>
    <w:rsid w:val="00FA0067"/>
    <w:pPr>
      <w:outlineLvl w:val="9"/>
    </w:pPr>
  </w:style>
  <w:style w:type="character" w:customStyle="1" w:styleId="-">
    <w:name w:val="Заголовок - без нумерации Знак"/>
    <w:basedOn w:val="10"/>
    <w:link w:val="-0"/>
    <w:rsid w:val="00B56DA9"/>
    <w:rPr>
      <w:rFonts w:asciiTheme="minorHAnsi" w:eastAsiaTheme="majorEastAsia" w:hAnsiTheme="minorHAnsi" w:cs="Arial"/>
      <w:b/>
      <w:bCs w:val="0"/>
      <w:caps/>
      <w:color w:val="FFFFFF" w:themeColor="background1"/>
      <w:spacing w:val="15"/>
      <w:kern w:val="32"/>
      <w:sz w:val="28"/>
      <w:szCs w:val="28"/>
      <w:shd w:val="clear" w:color="auto" w:fill="99CB38" w:themeFill="accent1"/>
      <w:lang w:eastAsia="ru-RU"/>
    </w:rPr>
  </w:style>
  <w:style w:type="paragraph" w:customStyle="1" w:styleId="-0">
    <w:name w:val="Заголовок - без нумерации"/>
    <w:basedOn w:val="1"/>
    <w:next w:val="a"/>
    <w:link w:val="-"/>
    <w:rsid w:val="00B56DA9"/>
    <w:pPr>
      <w:pageBreakBefore/>
    </w:pPr>
    <w:rPr>
      <w:rFonts w:eastAsia="Times New Roman"/>
      <w:b/>
      <w:sz w:val="28"/>
      <w:szCs w:val="28"/>
      <w:lang w:eastAsia="ru-RU"/>
    </w:rPr>
  </w:style>
  <w:style w:type="paragraph" w:styleId="af0">
    <w:name w:val="header"/>
    <w:basedOn w:val="a"/>
    <w:link w:val="af1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7A71"/>
    <w:rPr>
      <w:rFonts w:asciiTheme="minorHAnsi" w:hAnsiTheme="minorHAnsi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7A71"/>
    <w:rPr>
      <w:rFonts w:asciiTheme="minorHAnsi" w:hAnsiTheme="minorHAnsi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0157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01572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semiHidden/>
    <w:rsid w:val="00401572"/>
    <w:rPr>
      <w:rFonts w:asciiTheme="minorHAnsi" w:hAnsiTheme="minorHAnsi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0157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01572"/>
    <w:rPr>
      <w:rFonts w:asciiTheme="minorHAnsi" w:hAnsiTheme="minorHAnsi"/>
      <w:b/>
      <w:bCs/>
    </w:rPr>
  </w:style>
  <w:style w:type="table" w:styleId="af9">
    <w:name w:val="Table Grid"/>
    <w:basedOn w:val="a1"/>
    <w:uiPriority w:val="59"/>
    <w:rsid w:val="00D71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FA0067"/>
    <w:rPr>
      <w:caps/>
      <w:color w:val="729928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A0067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A0067"/>
    <w:rPr>
      <w:i/>
      <w:iCs/>
      <w:caps/>
      <w:spacing w:val="10"/>
      <w:sz w:val="18"/>
      <w:szCs w:val="18"/>
    </w:rPr>
  </w:style>
  <w:style w:type="paragraph" w:styleId="afa">
    <w:name w:val="Subtitle"/>
    <w:basedOn w:val="a"/>
    <w:next w:val="a"/>
    <w:link w:val="afb"/>
    <w:uiPriority w:val="11"/>
    <w:qFormat/>
    <w:rsid w:val="00FA006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b">
    <w:name w:val="Подзаголовок Знак"/>
    <w:basedOn w:val="a0"/>
    <w:link w:val="afa"/>
    <w:uiPriority w:val="11"/>
    <w:rsid w:val="00FA0067"/>
    <w:rPr>
      <w:caps/>
      <w:color w:val="595959" w:themeColor="text1" w:themeTint="A6"/>
      <w:spacing w:val="10"/>
      <w:sz w:val="21"/>
      <w:szCs w:val="21"/>
    </w:rPr>
  </w:style>
  <w:style w:type="character" w:styleId="afc">
    <w:name w:val="Strong"/>
    <w:uiPriority w:val="22"/>
    <w:qFormat/>
    <w:rsid w:val="00FA0067"/>
    <w:rPr>
      <w:b/>
      <w:bCs/>
    </w:rPr>
  </w:style>
  <w:style w:type="character" w:styleId="afd">
    <w:name w:val="Emphasis"/>
    <w:uiPriority w:val="20"/>
    <w:qFormat/>
    <w:rsid w:val="00FA0067"/>
    <w:rPr>
      <w:caps/>
      <w:color w:val="4C661A" w:themeColor="accent1" w:themeShade="7F"/>
      <w:spacing w:val="5"/>
    </w:rPr>
  </w:style>
  <w:style w:type="paragraph" w:styleId="afe">
    <w:name w:val="No Spacing"/>
    <w:uiPriority w:val="1"/>
    <w:qFormat/>
    <w:rsid w:val="00FA0067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A0067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FA0067"/>
    <w:rPr>
      <w:i/>
      <w:iCs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FA0067"/>
    <w:pPr>
      <w:spacing w:before="240" w:after="240" w:line="240" w:lineRule="auto"/>
      <w:ind w:left="1080" w:right="1080"/>
      <w:jc w:val="center"/>
    </w:pPr>
    <w:rPr>
      <w:color w:val="99CB38" w:themeColor="accent1"/>
      <w:sz w:val="24"/>
      <w:szCs w:val="24"/>
    </w:rPr>
  </w:style>
  <w:style w:type="character" w:customStyle="1" w:styleId="aff0">
    <w:name w:val="Выделенная цитата Знак"/>
    <w:basedOn w:val="a0"/>
    <w:link w:val="aff"/>
    <w:uiPriority w:val="30"/>
    <w:rsid w:val="00FA0067"/>
    <w:rPr>
      <w:color w:val="99CB38" w:themeColor="accent1"/>
      <w:sz w:val="24"/>
      <w:szCs w:val="24"/>
    </w:rPr>
  </w:style>
  <w:style w:type="character" w:styleId="aff1">
    <w:name w:val="Subtle Emphasis"/>
    <w:uiPriority w:val="19"/>
    <w:qFormat/>
    <w:rsid w:val="00397FD9"/>
    <w:rPr>
      <w:i/>
      <w:iCs/>
      <w:color w:val="A6A6A6" w:themeColor="background1" w:themeShade="A6"/>
    </w:rPr>
  </w:style>
  <w:style w:type="character" w:styleId="aff2">
    <w:name w:val="Intense Emphasis"/>
    <w:uiPriority w:val="21"/>
    <w:qFormat/>
    <w:rsid w:val="00FA0067"/>
    <w:rPr>
      <w:b/>
      <w:bCs/>
      <w:caps/>
      <w:color w:val="4C661A" w:themeColor="accent1" w:themeShade="7F"/>
      <w:spacing w:val="10"/>
    </w:rPr>
  </w:style>
  <w:style w:type="character" w:styleId="aff3">
    <w:name w:val="Subtle Reference"/>
    <w:uiPriority w:val="31"/>
    <w:qFormat/>
    <w:rsid w:val="00FA0067"/>
    <w:rPr>
      <w:b/>
      <w:bCs/>
      <w:color w:val="99CB38" w:themeColor="accent1"/>
    </w:rPr>
  </w:style>
  <w:style w:type="character" w:styleId="aff4">
    <w:name w:val="Intense Reference"/>
    <w:uiPriority w:val="32"/>
    <w:qFormat/>
    <w:rsid w:val="00FA0067"/>
    <w:rPr>
      <w:b/>
      <w:bCs/>
      <w:i/>
      <w:iCs/>
      <w:caps/>
      <w:color w:val="99CB38" w:themeColor="accent1"/>
    </w:rPr>
  </w:style>
  <w:style w:type="character" w:styleId="aff5">
    <w:name w:val="Book Title"/>
    <w:uiPriority w:val="33"/>
    <w:qFormat/>
    <w:rsid w:val="00FA0067"/>
    <w:rPr>
      <w:b/>
      <w:bCs/>
      <w:i/>
      <w:iCs/>
      <w:spacing w:val="0"/>
    </w:rPr>
  </w:style>
  <w:style w:type="table" w:styleId="3-1">
    <w:name w:val="Medium Grid 3 Accent 1"/>
    <w:basedOn w:val="a1"/>
    <w:uiPriority w:val="69"/>
    <w:rsid w:val="00FA006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customStyle="1" w:styleId="-411">
    <w:name w:val="Таблица-сетка 4 — акцент 11"/>
    <w:basedOn w:val="a1"/>
    <w:uiPriority w:val="49"/>
    <w:rsid w:val="006A2424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character" w:customStyle="1" w:styleId="e24kjd">
    <w:name w:val="e24kjd"/>
    <w:basedOn w:val="a0"/>
    <w:rsid w:val="00A276CF"/>
  </w:style>
  <w:style w:type="paragraph" w:styleId="aff6">
    <w:name w:val="Revision"/>
    <w:hidden/>
    <w:uiPriority w:val="99"/>
    <w:semiHidden/>
    <w:rsid w:val="006358F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Шаблон НППМТ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72550-9FD5-42A4-AA2E-49D0B8CCA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МТ.ДСП.Инстр.Рем.ФЛОКС.001</dc:subject>
  <dc:creator>Горюнов</dc:creator>
  <cp:keywords/>
  <dc:description/>
  <cp:lastModifiedBy>rus012093@gmail.com</cp:lastModifiedBy>
  <cp:revision>32</cp:revision>
  <cp:lastPrinted>2020-04-08T08:53:00Z</cp:lastPrinted>
  <dcterms:created xsi:type="dcterms:W3CDTF">2026-02-13T03:37:00Z</dcterms:created>
  <dcterms:modified xsi:type="dcterms:W3CDTF">2026-02-25T13:01:00Z</dcterms:modified>
</cp:coreProperties>
</file>